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8CB9">
      <w:pPr>
        <w:snapToGrid w:val="0"/>
        <w:spacing w:line="600" w:lineRule="exact"/>
        <w:ind w:right="1440"/>
        <w:jc w:val="left"/>
        <w:rPr>
          <w:rFonts w:hint="eastAsia" w:ascii="仿宋_GB2312" w:hAnsi="仿宋_GB2312" w:eastAsia="仿宋_GB2312" w:cs="仿宋_GB2312"/>
          <w:b w:val="0"/>
          <w:bCs/>
          <w:szCs w:val="32"/>
        </w:rPr>
      </w:pPr>
    </w:p>
    <w:p w14:paraId="45FB3D1A">
      <w:pPr>
        <w:snapToGrid w:val="0"/>
        <w:spacing w:line="600" w:lineRule="exact"/>
        <w:ind w:right="1440"/>
        <w:jc w:val="left"/>
        <w:rPr>
          <w:rFonts w:hint="eastAsia" w:ascii="仿宋_GB2312" w:hAnsi="仿宋_GB2312" w:eastAsia="仿宋_GB2312" w:cs="仿宋_GB2312"/>
          <w:b w:val="0"/>
          <w:bCs/>
          <w:szCs w:val="32"/>
        </w:rPr>
      </w:pPr>
    </w:p>
    <w:p w14:paraId="457AA943">
      <w:pPr>
        <w:snapToGrid w:val="0"/>
        <w:spacing w:line="600" w:lineRule="exact"/>
        <w:ind w:right="1440"/>
        <w:jc w:val="left"/>
        <w:rPr>
          <w:rFonts w:hint="eastAsia" w:ascii="仿宋_GB2312" w:hAnsi="仿宋_GB2312" w:eastAsia="仿宋_GB2312" w:cs="仿宋_GB2312"/>
          <w:b w:val="0"/>
          <w:bCs/>
          <w:szCs w:val="32"/>
        </w:rPr>
      </w:pPr>
    </w:p>
    <w:p w14:paraId="0D952821">
      <w:pPr>
        <w:spacing w:line="620" w:lineRule="exact"/>
        <w:ind w:firstLine="640" w:firstLineChars="200"/>
        <w:rPr>
          <w:rFonts w:hint="eastAsia" w:ascii="仿宋_GB2312" w:hAnsi="仿宋_GB2312" w:cs="仿宋_GB2312"/>
          <w:szCs w:val="32"/>
          <w:lang w:eastAsia="zh-CN"/>
        </w:rPr>
      </w:pPr>
      <w:r>
        <w:rPr>
          <w:rFonts w:hint="eastAsia" w:ascii="仿宋_GB2312" w:hAnsi="仿宋_GB2312" w:cs="仿宋_GB2312"/>
          <w:b w:val="0"/>
          <w:bCs/>
          <w:szCs w:val="32"/>
          <w:lang w:val="en-US" w:eastAsia="zh-CN"/>
        </w:rPr>
        <w:t xml:space="preserve">      </w:t>
      </w:r>
      <w:r>
        <w:rPr>
          <w:rFonts w:hint="eastAsia" w:ascii="仿宋_GB2312" w:hAnsi="仿宋_GB2312" w:cs="仿宋_GB2312"/>
          <w:szCs w:val="32"/>
          <w:lang w:val="en-US" w:eastAsia="zh-CN"/>
        </w:rPr>
        <w:t xml:space="preserve">                          </w:t>
      </w:r>
      <w:r>
        <w:rPr>
          <w:rFonts w:hint="eastAsia" w:ascii="仿宋_GB2312" w:hAnsi="仿宋_GB2312" w:cs="仿宋_GB2312"/>
          <w:szCs w:val="32"/>
          <w:lang w:eastAsia="zh-CN"/>
        </w:rPr>
        <w:t>闽科平函〔202</w:t>
      </w:r>
      <w:r>
        <w:rPr>
          <w:rFonts w:hint="eastAsia" w:ascii="仿宋_GB2312" w:hAnsi="仿宋_GB2312" w:cs="仿宋_GB2312"/>
          <w:szCs w:val="32"/>
          <w:lang w:val="en-US" w:eastAsia="zh-CN"/>
        </w:rPr>
        <w:t>6</w:t>
      </w:r>
      <w:r>
        <w:rPr>
          <w:rFonts w:hint="eastAsia" w:ascii="仿宋_GB2312" w:hAnsi="仿宋_GB2312" w:cs="仿宋_GB2312"/>
          <w:szCs w:val="32"/>
          <w:lang w:eastAsia="zh-CN"/>
        </w:rPr>
        <w:t>〕</w:t>
      </w:r>
      <w:r>
        <w:rPr>
          <w:rFonts w:hint="eastAsia" w:ascii="仿宋_GB2312" w:hAnsi="仿宋_GB2312" w:cs="仿宋_GB2312"/>
          <w:szCs w:val="32"/>
          <w:lang w:val="en-US" w:eastAsia="zh-CN"/>
        </w:rPr>
        <w:t>4</w:t>
      </w:r>
      <w:r>
        <w:rPr>
          <w:rFonts w:hint="eastAsia" w:ascii="仿宋_GB2312" w:hAnsi="仿宋_GB2312" w:cs="仿宋_GB2312"/>
          <w:szCs w:val="32"/>
          <w:lang w:eastAsia="zh-CN"/>
        </w:rPr>
        <w:t>号</w:t>
      </w:r>
    </w:p>
    <w:p w14:paraId="1A00E324">
      <w:pPr>
        <w:spacing w:line="620" w:lineRule="exact"/>
        <w:ind w:firstLine="640" w:firstLineChars="200"/>
        <w:rPr>
          <w:rFonts w:hint="eastAsia" w:ascii="仿宋_GB2312" w:hAnsi="仿宋_GB2312" w:cs="仿宋_GB2312"/>
          <w:szCs w:val="32"/>
          <w:lang w:eastAsia="zh-CN"/>
        </w:rPr>
      </w:pPr>
    </w:p>
    <w:p w14:paraId="0BDC562A">
      <w:pPr>
        <w:snapToGrid w:val="0"/>
        <w:spacing w:line="400" w:lineRule="exact"/>
        <w:ind w:right="1440"/>
        <w:rPr>
          <w:rFonts w:hint="eastAsia" w:ascii="黑体" w:eastAsia="黑体"/>
          <w:b/>
          <w:szCs w:val="32"/>
        </w:rPr>
      </w:pPr>
    </w:p>
    <w:p w14:paraId="21ADF715">
      <w:pPr>
        <w:snapToGrid w:val="0"/>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福建省科学技术厅关于征集202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年度省“揭榜挂帅”</w:t>
      </w:r>
      <w:r>
        <w:rPr>
          <w:rFonts w:hint="eastAsia" w:ascii="方正小标宋简体" w:hAnsi="方正小标宋简体" w:eastAsia="方正小标宋简体" w:cs="方正小标宋简体"/>
          <w:bCs/>
          <w:sz w:val="44"/>
          <w:szCs w:val="44"/>
          <w:lang w:eastAsia="zh-CN"/>
        </w:rPr>
        <w:t>成果转化项目</w:t>
      </w:r>
      <w:r>
        <w:rPr>
          <w:rFonts w:hint="eastAsia" w:ascii="方正小标宋简体" w:hAnsi="方正小标宋简体" w:eastAsia="方正小标宋简体" w:cs="方正小标宋简体"/>
          <w:bCs/>
          <w:sz w:val="44"/>
          <w:szCs w:val="44"/>
        </w:rPr>
        <w:t>需求的通知</w:t>
      </w:r>
    </w:p>
    <w:p w14:paraId="4B2FCFDB">
      <w:pPr>
        <w:snapToGrid w:val="0"/>
        <w:spacing w:line="5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 xml:space="preserve">                                    </w:t>
      </w:r>
    </w:p>
    <w:p w14:paraId="2AD2012D">
      <w:pPr>
        <w:rPr>
          <w:rFonts w:ascii="仿宋_GB2312" w:hAnsi="仿宋_GB2312" w:cs="仿宋_GB2312"/>
          <w:szCs w:val="32"/>
        </w:rPr>
      </w:pPr>
      <w:r>
        <w:rPr>
          <w:rFonts w:hint="eastAsia" w:ascii="仿宋_GB2312" w:hAnsi="仿宋_GB2312" w:cs="仿宋_GB2312"/>
          <w:szCs w:val="32"/>
          <w:lang w:val="en"/>
        </w:rPr>
        <w:t>各有关单位</w:t>
      </w:r>
      <w:bookmarkStart w:id="0" w:name="MainBody"/>
      <w:r>
        <w:rPr>
          <w:rFonts w:hint="eastAsia" w:ascii="仿宋_GB2312" w:hAnsi="仿宋_GB2312" w:cs="仿宋_GB2312"/>
          <w:szCs w:val="32"/>
        </w:rPr>
        <w:t>：</w:t>
      </w:r>
    </w:p>
    <w:bookmarkEnd w:id="0"/>
    <w:p w14:paraId="568A6F7D">
      <w:pPr>
        <w:spacing w:line="620" w:lineRule="exact"/>
        <w:ind w:firstLine="640" w:firstLineChars="200"/>
        <w:rPr>
          <w:rFonts w:ascii="黑体" w:hAnsi="黑体" w:eastAsia="黑体" w:cs="黑体"/>
          <w:bCs/>
        </w:rPr>
      </w:pPr>
      <w:r>
        <w:rPr>
          <w:rFonts w:hint="eastAsia" w:ascii="仿宋_GB2312" w:hAnsi="仿宋_GB2312" w:cs="仿宋_GB2312"/>
          <w:szCs w:val="32"/>
        </w:rPr>
        <w:t>按照省委、省政府工作部署，深入推行</w:t>
      </w:r>
      <w:r>
        <w:rPr>
          <w:rFonts w:hint="eastAsia" w:ascii="仿宋_GB2312" w:hAnsi="仿宋_GB2312" w:eastAsia="仿宋_GB2312" w:cs="仿宋_GB2312"/>
          <w:color w:val="auto"/>
          <w:sz w:val="32"/>
          <w:szCs w:val="32"/>
          <w:lang w:eastAsia="zh-CN"/>
        </w:rPr>
        <w:t>成果转化</w:t>
      </w:r>
      <w:r>
        <w:rPr>
          <w:rFonts w:hint="eastAsia" w:ascii="仿宋_GB2312" w:hAnsi="仿宋_GB2312" w:eastAsia="仿宋_GB2312" w:cs="仿宋_GB2312"/>
          <w:color w:val="auto"/>
          <w:sz w:val="32"/>
          <w:szCs w:val="32"/>
        </w:rPr>
        <w:t>“揭榜挂帅”机制，</w:t>
      </w:r>
      <w:r>
        <w:rPr>
          <w:rFonts w:hint="eastAsia" w:ascii="仿宋_GB2312" w:hAnsi="仿宋_GB2312" w:cs="仿宋_GB2312"/>
          <w:szCs w:val="32"/>
          <w:lang w:eastAsia="zh-CN"/>
        </w:rPr>
        <w:t>吸引更多高质量的科技成果在我省转化落地，推动</w:t>
      </w:r>
      <w:r>
        <w:rPr>
          <w:rFonts w:hint="eastAsia" w:ascii="仿宋_GB2312" w:hAnsi="仿宋_GB2312" w:cs="仿宋_GB2312"/>
          <w:szCs w:val="32"/>
        </w:rPr>
        <w:t>科技创新与产业创新深度融合</w:t>
      </w:r>
      <w:r>
        <w:rPr>
          <w:rFonts w:hint="eastAsia" w:ascii="仿宋_GB2312" w:hAnsi="仿宋_GB2312" w:cs="仿宋_GB2312"/>
          <w:szCs w:val="32"/>
          <w:lang w:eastAsia="zh-CN"/>
        </w:rPr>
        <w:t>。</w:t>
      </w:r>
      <w:r>
        <w:rPr>
          <w:rFonts w:hint="eastAsia"/>
        </w:rPr>
        <w:t>经研究，决定</w:t>
      </w:r>
      <w:r>
        <w:rPr>
          <w:rFonts w:hint="eastAsia" w:ascii="仿宋_GB2312" w:hAnsi="Dotum"/>
          <w:bCs/>
        </w:rPr>
        <w:t>面向全国范围内高等院校、科研院所</w:t>
      </w:r>
      <w:r>
        <w:rPr>
          <w:rFonts w:hint="eastAsia" w:ascii="仿宋_GB2312" w:hAnsi="Dotum"/>
          <w:bCs/>
          <w:lang w:eastAsia="zh-CN"/>
        </w:rPr>
        <w:t>（</w:t>
      </w:r>
      <w:r>
        <w:rPr>
          <w:rFonts w:hint="eastAsia" w:ascii="仿宋_GB2312" w:hAnsi="Dotum"/>
          <w:b w:val="0"/>
          <w:bCs/>
          <w:lang w:eastAsia="zh-CN"/>
        </w:rPr>
        <w:t>含省创新实验室）</w:t>
      </w:r>
      <w:r>
        <w:rPr>
          <w:rFonts w:hint="eastAsia" w:ascii="仿宋_GB2312" w:hAnsi="Dotum"/>
          <w:bCs/>
        </w:rPr>
        <w:t>、国家级</w:t>
      </w:r>
      <w:r>
        <w:rPr>
          <w:rFonts w:hint="eastAsia" w:ascii="仿宋_GB2312" w:hAnsi="Dotum"/>
          <w:bCs/>
          <w:lang w:eastAsia="zh-CN"/>
        </w:rPr>
        <w:t>科技</w:t>
      </w:r>
      <w:r>
        <w:rPr>
          <w:rFonts w:hint="eastAsia" w:ascii="仿宋_GB2312" w:hAnsi="Dotum"/>
          <w:bCs/>
        </w:rPr>
        <w:t>创新平台（下文称转化成果持有方）征集符合福建省重点产业发展需求且具有重大应用前景的成熟科技成果</w:t>
      </w:r>
      <w:r>
        <w:rPr>
          <w:rFonts w:hint="eastAsia" w:ascii="仿宋_GB2312" w:hAnsi="Dotum"/>
          <w:bCs/>
          <w:lang w:eastAsia="zh-CN"/>
        </w:rPr>
        <w:t>，征集的成果将列入</w:t>
      </w:r>
      <w:r>
        <w:rPr>
          <w:rFonts w:hint="eastAsia" w:ascii="仿宋_GB2312" w:hAnsi="Dotum"/>
          <w:bCs/>
        </w:rPr>
        <w:t>“揭榜挂帅”成果转化项目需求</w:t>
      </w:r>
      <w:r>
        <w:rPr>
          <w:rFonts w:hint="eastAsia" w:ascii="仿宋_GB2312" w:hAnsi="Dotum"/>
          <w:bCs/>
          <w:lang w:eastAsia="zh-CN"/>
        </w:rPr>
        <w:t>范围</w:t>
      </w:r>
      <w:r>
        <w:rPr>
          <w:rFonts w:hint="eastAsia" w:ascii="仿宋_GB2312" w:hAnsi="Dotum"/>
          <w:bCs/>
        </w:rPr>
        <w:t>。</w:t>
      </w:r>
      <w:r>
        <w:rPr>
          <w:rFonts w:hint="eastAsia" w:ascii="仿宋_GB2312" w:hAnsi="仿宋_GB2312" w:cs="仿宋_GB2312"/>
        </w:rPr>
        <w:t>现将有关事</w:t>
      </w:r>
      <w:r>
        <w:rPr>
          <w:rFonts w:hint="eastAsia"/>
        </w:rPr>
        <w:t>项通知如下：</w:t>
      </w:r>
    </w:p>
    <w:p w14:paraId="78109A60">
      <w:pPr>
        <w:spacing w:line="620" w:lineRule="exact"/>
        <w:ind w:firstLine="640" w:firstLineChars="200"/>
        <w:rPr>
          <w:rFonts w:ascii="黑体" w:hAnsi="黑体" w:eastAsia="黑体" w:cs="黑体"/>
        </w:rPr>
      </w:pPr>
      <w:r>
        <w:rPr>
          <w:rFonts w:hint="eastAsia" w:ascii="黑体" w:hAnsi="黑体" w:eastAsia="黑体" w:cs="黑体"/>
          <w:bCs/>
          <w:lang w:eastAsia="zh-CN"/>
        </w:rPr>
        <w:t>一、</w:t>
      </w:r>
      <w:r>
        <w:rPr>
          <w:rFonts w:hint="eastAsia" w:ascii="黑体" w:hAnsi="黑体" w:eastAsia="黑体" w:cs="黑体"/>
          <w:bCs/>
        </w:rPr>
        <w:t>“揭榜挂帅”</w:t>
      </w:r>
      <w:r>
        <w:rPr>
          <w:rFonts w:hint="eastAsia" w:ascii="黑体" w:hAnsi="黑体" w:eastAsia="黑体" w:cs="黑体"/>
          <w:szCs w:val="32"/>
        </w:rPr>
        <w:t>成果转化项目</w:t>
      </w:r>
      <w:r>
        <w:rPr>
          <w:rFonts w:hint="eastAsia" w:ascii="黑体" w:hAnsi="黑体" w:eastAsia="黑体" w:cs="黑体"/>
          <w:bCs/>
        </w:rPr>
        <w:t>征集要求</w:t>
      </w:r>
    </w:p>
    <w:p w14:paraId="063E2FDD">
      <w:pPr>
        <w:spacing w:line="620" w:lineRule="exact"/>
        <w:ind w:firstLine="640" w:firstLineChars="200"/>
        <w:rPr>
          <w:rFonts w:ascii="仿宋_GB2312" w:hAnsi="Dotum"/>
          <w:bCs/>
        </w:rPr>
      </w:pPr>
      <w:r>
        <w:rPr>
          <w:rFonts w:hint="eastAsia" w:ascii="仿宋_GB2312" w:hAnsi="Dotum"/>
          <w:bCs/>
          <w:lang w:eastAsia="zh-CN"/>
        </w:rPr>
        <w:t>（一）需求项目围绕“555X”产业体系，聚</w:t>
      </w:r>
      <w:r>
        <w:rPr>
          <w:rFonts w:hint="eastAsia" w:ascii="仿宋_GB2312" w:hAnsi="仿宋_GB2312" w:eastAsia="仿宋_GB2312" w:cs="仿宋_GB2312"/>
          <w:sz w:val="32"/>
          <w:szCs w:val="32"/>
        </w:rPr>
        <w:t>焦我省重点产业发展要求，</w:t>
      </w:r>
      <w:r>
        <w:rPr>
          <w:rFonts w:hint="eastAsia" w:ascii="仿宋_GB2312" w:hAnsi="仿宋_GB2312" w:cs="仿宋_GB2312"/>
          <w:sz w:val="32"/>
          <w:szCs w:val="32"/>
          <w:lang w:eastAsia="zh-CN"/>
        </w:rPr>
        <w:t>优先支持</w:t>
      </w:r>
      <w:r>
        <w:rPr>
          <w:rFonts w:hint="eastAsia" w:ascii="仿宋_GB2312" w:hAnsi="仿宋_GB2312" w:eastAsia="仿宋_GB2312" w:cs="仿宋_GB2312"/>
          <w:sz w:val="32"/>
          <w:szCs w:val="32"/>
        </w:rPr>
        <w:t>电子信息、新能源、新材料、高端装备、生物医药、人工智能</w:t>
      </w:r>
      <w:r>
        <w:rPr>
          <w:rFonts w:hint="eastAsia" w:ascii="仿宋_GB2312" w:hAnsi="仿宋_GB2312" w:cs="仿宋_GB2312"/>
          <w:sz w:val="32"/>
          <w:szCs w:val="32"/>
          <w:lang w:eastAsia="zh-CN"/>
        </w:rPr>
        <w:t>、低空经济和脑机接口</w:t>
      </w:r>
      <w:r>
        <w:rPr>
          <w:rFonts w:hint="eastAsia" w:ascii="仿宋_GB2312" w:hAnsi="仿宋_GB2312" w:eastAsia="仿宋_GB2312" w:cs="仿宋_GB2312"/>
          <w:sz w:val="32"/>
          <w:szCs w:val="32"/>
        </w:rPr>
        <w:t>等战略性新兴产业和未来产业方向</w:t>
      </w:r>
      <w:r>
        <w:rPr>
          <w:rFonts w:hint="eastAsia" w:ascii="仿宋_GB2312" w:hAnsi="Dotum"/>
          <w:bCs/>
        </w:rPr>
        <w:t>。</w:t>
      </w:r>
    </w:p>
    <w:p w14:paraId="24A52072">
      <w:pPr>
        <w:spacing w:line="620" w:lineRule="exact"/>
        <w:ind w:firstLine="640" w:firstLineChars="200"/>
        <w:rPr>
          <w:rFonts w:hint="eastAsia" w:ascii="仿宋_GB2312" w:hAnsi="Dotum"/>
          <w:bCs/>
        </w:rPr>
      </w:pPr>
      <w:r>
        <w:rPr>
          <w:rFonts w:hint="eastAsia" w:ascii="仿宋_GB2312" w:hAnsi="Dotum"/>
          <w:bCs/>
          <w:lang w:eastAsia="zh-CN"/>
        </w:rPr>
        <w:t>（二）</w:t>
      </w:r>
      <w:r>
        <w:rPr>
          <w:rFonts w:hint="eastAsia" w:ascii="仿宋_GB2312" w:hAnsi="仿宋"/>
          <w:szCs w:val="32"/>
        </w:rPr>
        <w:t>转化成果持有方</w:t>
      </w:r>
      <w:r>
        <w:rPr>
          <w:rFonts w:hint="eastAsia" w:ascii="仿宋_GB2312" w:hAnsi="Dotum"/>
          <w:bCs/>
        </w:rPr>
        <w:t>填</w:t>
      </w:r>
      <w:r>
        <w:rPr>
          <w:rFonts w:ascii="仿宋_GB2312" w:hAnsi="Dotum"/>
          <w:bCs/>
        </w:rPr>
        <w:t>写</w:t>
      </w:r>
      <w:r>
        <w:rPr>
          <w:rFonts w:hint="eastAsia" w:ascii="仿宋_GB2312" w:hAnsi="Dotum"/>
          <w:bCs/>
        </w:rPr>
        <w:t>《</w:t>
      </w:r>
      <w:r>
        <w:rPr>
          <w:rFonts w:hint="eastAsia" w:ascii="仿宋_GB2312" w:hAnsi="仿宋"/>
          <w:szCs w:val="32"/>
        </w:rPr>
        <w:t>成果转化项目</w:t>
      </w:r>
      <w:r>
        <w:rPr>
          <w:rFonts w:hint="eastAsia"/>
        </w:rPr>
        <w:t>征集表》</w:t>
      </w:r>
      <w:r>
        <w:rPr>
          <w:rFonts w:ascii="仿宋_GB2312" w:hAnsi="Dotum"/>
          <w:bCs/>
        </w:rPr>
        <w:t>（</w:t>
      </w:r>
      <w:r>
        <w:rPr>
          <w:rFonts w:hint="eastAsia" w:ascii="仿宋_GB2312" w:hAnsi="Dotum"/>
          <w:bCs/>
        </w:rPr>
        <w:t>附件</w:t>
      </w:r>
      <w:r>
        <w:rPr>
          <w:rFonts w:hint="eastAsia" w:ascii="仿宋_GB2312" w:hAnsi="Dotum"/>
          <w:bCs/>
          <w:lang w:val="en-US" w:eastAsia="zh-CN"/>
        </w:rPr>
        <w:t>1</w:t>
      </w:r>
      <w:r>
        <w:rPr>
          <w:rFonts w:hint="eastAsia" w:ascii="仿宋_GB2312" w:hAnsi="Dotum"/>
          <w:bCs/>
        </w:rPr>
        <w:t>）并报送省科技厅。省科技厅将对征集的</w:t>
      </w:r>
      <w:r>
        <w:rPr>
          <w:rFonts w:hint="eastAsia" w:ascii="仿宋_GB2312" w:hAnsi="仿宋"/>
          <w:szCs w:val="32"/>
        </w:rPr>
        <w:t>成果</w:t>
      </w:r>
      <w:r>
        <w:rPr>
          <w:rFonts w:hint="eastAsia" w:ascii="仿宋_GB2312" w:hAnsi="Dotum"/>
          <w:bCs/>
        </w:rPr>
        <w:t>进行分析调研</w:t>
      </w:r>
      <w:r>
        <w:rPr>
          <w:rFonts w:hint="eastAsia" w:ascii="仿宋_GB2312" w:hAnsi="仿宋_GB2312" w:eastAsia="仿宋_GB2312" w:cs="仿宋_GB2312"/>
          <w:color w:val="000000"/>
          <w:sz w:val="32"/>
          <w:szCs w:val="32"/>
          <w:lang w:val="en-US" w:eastAsia="zh-CN" w:bidi="ar"/>
        </w:rPr>
        <w:t>征集意向转化方</w:t>
      </w:r>
      <w:r>
        <w:rPr>
          <w:rFonts w:hint="eastAsia" w:ascii="仿宋_GB2312" w:hAnsi="Dotum"/>
          <w:bCs/>
        </w:rPr>
        <w:t>，遴选凝练出符合福建省产业发展需求的成果并发榜，由省内企业揭榜，在福建落地转化。项目按照不超过企业转化该项成果投入总金额的50%给予资助，最高</w:t>
      </w:r>
      <w:r>
        <w:rPr>
          <w:rFonts w:hint="eastAsia" w:ascii="仿宋_GB2312" w:hAnsi="Dotum"/>
          <w:bCs/>
          <w:lang w:eastAsia="zh-CN"/>
        </w:rPr>
        <w:t>资助</w:t>
      </w:r>
      <w:r>
        <w:rPr>
          <w:rFonts w:hint="eastAsia" w:ascii="仿宋_GB2312" w:hAnsi="Dotum"/>
          <w:bCs/>
        </w:rPr>
        <w:t>额度不超过500万元。</w:t>
      </w:r>
    </w:p>
    <w:p w14:paraId="64B0E9AE">
      <w:pPr>
        <w:spacing w:line="600" w:lineRule="exact"/>
        <w:ind w:firstLine="640" w:firstLineChars="200"/>
        <w:rPr>
          <w:rFonts w:hint="eastAsia" w:ascii="仿宋_GB2312" w:hAnsi="Dotum"/>
          <w:bCs/>
          <w:lang w:eastAsia="zh-CN"/>
        </w:rPr>
      </w:pPr>
      <w:r>
        <w:rPr>
          <w:rFonts w:hint="eastAsia" w:ascii="仿宋_GB2312" w:hAnsi="Dotum"/>
          <w:bCs/>
          <w:lang w:eastAsia="zh-CN"/>
        </w:rPr>
        <w:t>（三）申报时，项目应符合以下要求：</w:t>
      </w:r>
    </w:p>
    <w:p w14:paraId="0A93DE1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1.征集的重大成果知识产权权属清晰，不存在产权纠纷；</w:t>
      </w:r>
    </w:p>
    <w:p w14:paraId="0110748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2.拥有有效的核心知识产权（如发明专利），不得提供失效或未授权专利；</w:t>
      </w:r>
    </w:p>
    <w:p w14:paraId="48112D8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3.技术成熟高，已完成实验室验证，具备</w:t>
      </w:r>
      <w:r>
        <w:rPr>
          <w:rFonts w:hint="eastAsia" w:ascii="仿宋_GB2312" w:hAnsi="仿宋_GB2312" w:eastAsia="仿宋_GB2312" w:cs="仿宋_GB2312"/>
          <w:b w:val="0"/>
          <w:bCs w:val="0"/>
          <w:sz w:val="32"/>
          <w:szCs w:val="32"/>
        </w:rPr>
        <w:t>中试和</w:t>
      </w:r>
      <w:r>
        <w:rPr>
          <w:rFonts w:hint="eastAsia" w:ascii="仿宋_GB2312" w:hAnsi="仿宋_GB2312" w:eastAsia="仿宋_GB2312" w:cs="仿宋_GB2312"/>
          <w:sz w:val="32"/>
          <w:szCs w:val="32"/>
        </w:rPr>
        <w:t xml:space="preserve">产业化示范条件； </w:t>
      </w:r>
    </w:p>
    <w:p w14:paraId="23B5234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4.有明确的重大市场应用场景和产业化路径，可在项目执行周期（不超过3年）内实现产业化和示范应用</w:t>
      </w:r>
      <w:r>
        <w:rPr>
          <w:rFonts w:hint="eastAsia" w:ascii="仿宋_GB2312" w:hAnsi="仿宋_GB2312" w:cs="仿宋_GB2312"/>
          <w:sz w:val="32"/>
          <w:szCs w:val="32"/>
          <w:lang w:val="en-US" w:eastAsia="zh-CN"/>
        </w:rPr>
        <w:t>;</w:t>
      </w:r>
    </w:p>
    <w:p w14:paraId="30E563F4">
      <w:pPr>
        <w:spacing w:line="600" w:lineRule="exact"/>
        <w:ind w:firstLine="640" w:firstLineChars="200"/>
        <w:rPr>
          <w:rFonts w:hint="eastAsia" w:ascii="仿宋_GB2312" w:hAnsi="Dotum"/>
          <w:bCs/>
          <w:lang w:eastAsia="zh-CN"/>
        </w:rPr>
      </w:pPr>
      <w:r>
        <w:rPr>
          <w:rFonts w:hint="eastAsia" w:ascii="仿宋_GB2312" w:hAnsi="仿宋_GB2312" w:eastAsia="仿宋_GB2312" w:cs="仿宋_GB2312"/>
          <w:sz w:val="32"/>
          <w:szCs w:val="32"/>
        </w:rPr>
        <w:t>5.申报材料信息完整，要件齐全。</w:t>
      </w:r>
    </w:p>
    <w:p w14:paraId="2EAC963D">
      <w:pPr>
        <w:spacing w:line="620" w:lineRule="exact"/>
        <w:ind w:firstLine="640" w:firstLineChars="200"/>
        <w:rPr>
          <w:rFonts w:ascii="仿宋_GB2312" w:hAnsi="Dotum"/>
          <w:bCs/>
        </w:rPr>
      </w:pPr>
      <w:r>
        <w:rPr>
          <w:rFonts w:hint="eastAsia" w:ascii="仿宋_GB2312" w:hAnsi="Dotum"/>
          <w:bCs/>
          <w:lang w:eastAsia="zh-CN"/>
        </w:rPr>
        <w:t>（四）</w:t>
      </w:r>
      <w:r>
        <w:rPr>
          <w:rFonts w:hint="eastAsia" w:ascii="仿宋_GB2312" w:hAnsi="Dotum"/>
          <w:bCs/>
        </w:rPr>
        <w:t>申报时，将相关专利证书、加盖单位公章的项目征集表（附件</w:t>
      </w:r>
      <w:r>
        <w:rPr>
          <w:rFonts w:hint="eastAsia" w:ascii="仿宋_GB2312" w:hAnsi="Dotum"/>
          <w:bCs/>
          <w:lang w:val="en-US" w:eastAsia="zh-CN"/>
        </w:rPr>
        <w:t>1</w:t>
      </w:r>
      <w:r>
        <w:rPr>
          <w:rFonts w:hint="eastAsia" w:ascii="仿宋_GB2312" w:hAnsi="Dotum"/>
          <w:bCs/>
        </w:rPr>
        <w:t>）和汇总表（附件</w:t>
      </w:r>
      <w:r>
        <w:rPr>
          <w:rFonts w:hint="eastAsia" w:ascii="仿宋_GB2312" w:hAnsi="Dotum"/>
          <w:bCs/>
          <w:lang w:val="en-US" w:eastAsia="zh-CN"/>
        </w:rPr>
        <w:t>2</w:t>
      </w:r>
      <w:r>
        <w:rPr>
          <w:rFonts w:hint="eastAsia" w:ascii="仿宋_GB2312" w:hAnsi="Dotum"/>
          <w:bCs/>
        </w:rPr>
        <w:t>）扫描件上传至附件。</w:t>
      </w:r>
    </w:p>
    <w:p w14:paraId="3FE81E22">
      <w:pPr>
        <w:spacing w:line="600" w:lineRule="exact"/>
        <w:ind w:firstLine="640" w:firstLineChars="200"/>
        <w:rPr>
          <w:rFonts w:hint="eastAsia" w:ascii="黑体" w:hAnsi="黑体" w:eastAsia="黑体" w:cs="黑体"/>
          <w:bCs/>
          <w:lang w:eastAsia="zh-CN"/>
        </w:rPr>
      </w:pPr>
      <w:r>
        <w:rPr>
          <w:rFonts w:hint="eastAsia" w:ascii="黑体" w:hAnsi="黑体" w:eastAsia="黑体" w:cs="黑体"/>
          <w:bCs/>
          <w:lang w:eastAsia="zh-CN"/>
        </w:rPr>
        <w:t>二、项目需求申报操作流程</w:t>
      </w:r>
    </w:p>
    <w:p w14:paraId="2C534D6D">
      <w:pPr>
        <w:spacing w:line="620" w:lineRule="exact"/>
        <w:ind w:firstLine="640" w:firstLineChars="200"/>
        <w:rPr>
          <w:rFonts w:ascii="仿宋_GB2312" w:hAnsi="Dotum"/>
          <w:bCs/>
        </w:rPr>
      </w:pPr>
      <w:r>
        <w:rPr>
          <w:rFonts w:hint="eastAsia" w:ascii="仿宋_GB2312" w:hAnsi="仿宋" w:cs="仿宋_GB2312"/>
          <w:szCs w:val="32"/>
        </w:rPr>
        <w:t>需求申报单位注册登录福建省科技计划项目管理信息系统</w:t>
      </w:r>
      <w:r>
        <w:rPr>
          <w:rFonts w:hint="eastAsia" w:ascii="仿宋_GB2312" w:hAnsi="仿宋" w:cs="仿宋_GB2312"/>
          <w:szCs w:val="32"/>
          <w:lang w:eastAsia="zh-CN"/>
        </w:rPr>
        <w:t>（</w:t>
      </w:r>
      <w:r>
        <w:rPr>
          <w:rFonts w:hint="eastAsia" w:ascii="仿宋_GB2312" w:hAnsi="仿宋" w:cs="仿宋_GB2312"/>
          <w:szCs w:val="32"/>
        </w:rPr>
        <w:t>http://xmgl.kjt.fujian.gov.cn</w:t>
      </w:r>
      <w:r>
        <w:rPr>
          <w:rFonts w:hint="eastAsia" w:ascii="仿宋_GB2312" w:hAnsi="仿宋" w:cs="仿宋_GB2312"/>
          <w:szCs w:val="32"/>
          <w:lang w:eastAsia="zh-CN"/>
        </w:rPr>
        <w:t>)</w:t>
      </w:r>
      <w:r>
        <w:rPr>
          <w:rFonts w:hint="eastAsia" w:ascii="仿宋_GB2312" w:hAnsi="仿宋" w:cs="仿宋_GB2312"/>
          <w:szCs w:val="32"/>
        </w:rPr>
        <w:t>——进入“项目申报”——</w:t>
      </w:r>
      <w:r>
        <w:rPr>
          <w:rFonts w:hint="eastAsia" w:ascii="仿宋_GB2312" w:hAnsi="仿宋" w:cs="仿宋_GB2312"/>
          <w:szCs w:val="32"/>
          <w:lang w:eastAsia="zh-CN"/>
        </w:rPr>
        <w:t>进入“需求征集</w:t>
      </w:r>
      <w:r>
        <w:rPr>
          <w:rFonts w:hint="eastAsia" w:ascii="仿宋_GB2312" w:hAnsi="仿宋" w:cs="仿宋_GB2312"/>
          <w:szCs w:val="32"/>
          <w:lang w:val="en-US" w:eastAsia="zh-CN"/>
        </w:rPr>
        <w:t>/项目备案</w:t>
      </w:r>
      <w:r>
        <w:rPr>
          <w:rFonts w:hint="eastAsia" w:ascii="仿宋_GB2312" w:hAnsi="仿宋" w:cs="仿宋_GB2312"/>
          <w:szCs w:val="32"/>
          <w:lang w:eastAsia="zh-CN"/>
        </w:rPr>
        <w:t>”</w:t>
      </w:r>
      <w:r>
        <w:rPr>
          <w:rFonts w:hint="eastAsia" w:ascii="仿宋_GB2312" w:hAnsi="仿宋" w:cs="仿宋_GB2312"/>
          <w:szCs w:val="32"/>
        </w:rPr>
        <w:t>——进入“起草项目申请书”——添加项目申请书——选择对应指南代码及项目申请书——填报项目需求简介——上传附件（需要补充说明的材料等）。</w:t>
      </w:r>
      <w:r>
        <w:rPr>
          <w:rFonts w:hint="eastAsia" w:ascii="仿宋_GB2312" w:hAnsi="Dotum"/>
          <w:bCs/>
        </w:rPr>
        <w:t>申报单位为省外企事业单位的，推荐单位请选择“福建省科学技术厅”。</w:t>
      </w:r>
    </w:p>
    <w:p w14:paraId="0DDB7CDE">
      <w:pPr>
        <w:spacing w:line="600" w:lineRule="exact"/>
        <w:ind w:firstLine="640" w:firstLineChars="200"/>
        <w:rPr>
          <w:rFonts w:hint="eastAsia" w:ascii="黑体" w:hAnsi="黑体" w:eastAsia="黑体" w:cs="黑体"/>
          <w:bCs/>
          <w:lang w:eastAsia="zh-CN"/>
        </w:rPr>
      </w:pPr>
      <w:r>
        <w:rPr>
          <w:rFonts w:hint="eastAsia" w:ascii="黑体" w:hAnsi="黑体" w:eastAsia="黑体" w:cs="黑体"/>
          <w:bCs/>
          <w:lang w:eastAsia="zh-CN"/>
        </w:rPr>
        <w:t>三、项目需求推荐单位要求</w:t>
      </w:r>
    </w:p>
    <w:p w14:paraId="614FF2C2">
      <w:pPr>
        <w:spacing w:line="600" w:lineRule="exact"/>
        <w:ind w:firstLine="640" w:firstLineChars="200"/>
        <w:jc w:val="left"/>
        <w:rPr>
          <w:rFonts w:ascii="仿宋_GB2312" w:hAnsi="仿宋" w:cs="仿宋_GB2312"/>
          <w:color w:val="FF0000"/>
          <w:szCs w:val="32"/>
        </w:rPr>
      </w:pPr>
      <w:r>
        <w:rPr>
          <w:rFonts w:hint="eastAsia" w:ascii="仿宋_GB2312" w:hAnsi="仿宋" w:cs="仿宋_GB2312"/>
          <w:szCs w:val="32"/>
        </w:rPr>
        <w:t>项目需求推荐单位</w:t>
      </w:r>
      <w:r>
        <w:rPr>
          <w:rFonts w:hint="eastAsia"/>
        </w:rPr>
        <w:t>（计划单列市科技部门除外）</w:t>
      </w:r>
      <w:r>
        <w:rPr>
          <w:rFonts w:hint="eastAsia" w:ascii="仿宋_GB2312" w:hAnsi="仿宋" w:cs="仿宋_GB2312"/>
          <w:szCs w:val="32"/>
        </w:rPr>
        <w:t>在“省级项目推荐模块”办理内部审核流程，对申请材料的完整性和真实性进行审查核实后在线推荐项目需求。请项目需求推荐单位将</w:t>
      </w:r>
      <w:r>
        <w:rPr>
          <w:rFonts w:hint="eastAsia"/>
        </w:rPr>
        <w:t>“揭榜挂帅”项目需求（难题）征集汇总表（附</w:t>
      </w:r>
      <w:r>
        <w:rPr>
          <w:rFonts w:hint="eastAsia" w:ascii="仿宋_GB2312" w:hAnsi="仿宋_GB2312" w:cs="仿宋_GB2312"/>
        </w:rPr>
        <w:t>件</w:t>
      </w:r>
      <w:r>
        <w:rPr>
          <w:rFonts w:hint="eastAsia" w:ascii="仿宋_GB2312" w:hAnsi="仿宋_GB2312" w:cs="仿宋_GB2312"/>
          <w:lang w:val="en-US" w:eastAsia="zh-CN"/>
        </w:rPr>
        <w:t>2</w:t>
      </w:r>
      <w:r>
        <w:rPr>
          <w:rFonts w:hint="eastAsia" w:ascii="仿宋_GB2312" w:hAnsi="仿宋_GB2312" w:cs="仿宋_GB2312"/>
        </w:rPr>
        <w:t>）</w:t>
      </w:r>
      <w:r>
        <w:rPr>
          <w:rFonts w:hint="eastAsia" w:ascii="仿宋_GB2312" w:hAnsi="仿宋" w:cs="仿宋_GB2312"/>
          <w:szCs w:val="32"/>
        </w:rPr>
        <w:t>材料电</w:t>
      </w:r>
      <w:r>
        <w:rPr>
          <w:rFonts w:hint="eastAsia" w:ascii="仿宋_GB2312" w:hAnsi="仿宋_GB2312" w:cs="仿宋_GB2312"/>
          <w:lang w:val="en-US" w:eastAsia="zh-CN"/>
        </w:rPr>
        <w:t>子档（加盖单位公章的PDF格式扫描件和Word文件）上传到系统中。我厅将根据所征集的项目需求，组织咨询论证和调研，征集</w:t>
      </w:r>
      <w:r>
        <w:rPr>
          <w:rFonts w:hint="eastAsia" w:ascii="仿宋_GB2312" w:hAnsi="仿宋_GB2312" w:eastAsia="仿宋_GB2312" w:cs="仿宋_GB2312"/>
          <w:color w:val="000000"/>
          <w:sz w:val="32"/>
          <w:szCs w:val="32"/>
          <w:lang w:val="en-US" w:eastAsia="zh-CN" w:bidi="ar"/>
        </w:rPr>
        <w:t>意向转化方</w:t>
      </w:r>
      <w:r>
        <w:rPr>
          <w:rFonts w:hint="eastAsia" w:ascii="仿宋_GB2312" w:hAnsi="仿宋" w:cs="仿宋_GB2312"/>
          <w:color w:val="FF0000"/>
          <w:szCs w:val="32"/>
        </w:rPr>
        <w:t>，</w:t>
      </w:r>
      <w:r>
        <w:rPr>
          <w:rFonts w:hint="eastAsia" w:ascii="仿宋_GB2312" w:hAnsi="Dotum"/>
          <w:bCs/>
          <w:lang w:eastAsia="zh-CN"/>
        </w:rPr>
        <w:t>凝练成果转化项目榜单</w:t>
      </w:r>
      <w:r>
        <w:rPr>
          <w:rFonts w:ascii="仿宋_GB2312" w:hAnsi="仿宋" w:cs="仿宋_GB2312"/>
          <w:color w:val="FF0000"/>
          <w:szCs w:val="32"/>
        </w:rPr>
        <w:t>。</w:t>
      </w:r>
    </w:p>
    <w:p w14:paraId="2832E071">
      <w:pPr>
        <w:spacing w:line="600" w:lineRule="exact"/>
        <w:ind w:firstLine="640" w:firstLineChars="200"/>
        <w:rPr>
          <w:rFonts w:hint="eastAsia" w:ascii="黑体" w:hAnsi="黑体" w:eastAsia="黑体" w:cs="黑体"/>
          <w:bCs/>
          <w:lang w:eastAsia="zh-CN"/>
        </w:rPr>
      </w:pPr>
      <w:r>
        <w:rPr>
          <w:rFonts w:hint="eastAsia" w:ascii="黑体" w:hAnsi="黑体" w:eastAsia="黑体" w:cs="黑体"/>
          <w:bCs/>
          <w:lang w:eastAsia="zh-CN"/>
        </w:rPr>
        <w:t>四、申报时间要求</w:t>
      </w:r>
    </w:p>
    <w:p w14:paraId="5C28AB41">
      <w:pPr>
        <w:spacing w:line="600" w:lineRule="exact"/>
        <w:ind w:firstLine="640" w:firstLineChars="200"/>
        <w:jc w:val="left"/>
        <w:rPr>
          <w:rFonts w:ascii="仿宋_GB2312" w:hAnsi="仿宋" w:cs="仿宋_GB2312"/>
          <w:szCs w:val="32"/>
        </w:rPr>
      </w:pPr>
      <w:r>
        <w:rPr>
          <w:rFonts w:hint="eastAsia" w:ascii="仿宋_GB2312" w:hAnsi="仿宋" w:cs="仿宋_GB2312"/>
          <w:szCs w:val="32"/>
        </w:rPr>
        <w:t>本批项目需求网上申报截止时间为202</w:t>
      </w:r>
      <w:r>
        <w:rPr>
          <w:rFonts w:hint="eastAsia" w:ascii="仿宋_GB2312" w:hAnsi="仿宋" w:cs="仿宋_GB2312"/>
          <w:szCs w:val="32"/>
          <w:lang w:val="en-US" w:eastAsia="zh-CN"/>
        </w:rPr>
        <w:t>6</w:t>
      </w:r>
      <w:r>
        <w:rPr>
          <w:rFonts w:hint="eastAsia" w:ascii="仿宋_GB2312" w:hAnsi="仿宋" w:cs="仿宋_GB2312"/>
          <w:szCs w:val="32"/>
        </w:rPr>
        <w:t>年</w:t>
      </w:r>
      <w:r>
        <w:rPr>
          <w:rFonts w:hint="eastAsia" w:ascii="仿宋_GB2312" w:hAnsi="仿宋" w:cs="仿宋_GB2312"/>
          <w:szCs w:val="32"/>
          <w:lang w:val="en-US" w:eastAsia="zh-CN"/>
        </w:rPr>
        <w:t>4</w:t>
      </w:r>
      <w:r>
        <w:rPr>
          <w:rFonts w:hint="eastAsia" w:ascii="仿宋_GB2312" w:hAnsi="仿宋" w:cs="仿宋_GB2312"/>
          <w:szCs w:val="32"/>
        </w:rPr>
        <w:t>月</w:t>
      </w:r>
      <w:r>
        <w:rPr>
          <w:rFonts w:hint="eastAsia" w:ascii="仿宋_GB2312" w:hAnsi="仿宋" w:cs="仿宋_GB2312"/>
          <w:szCs w:val="32"/>
          <w:lang w:val="en-US" w:eastAsia="zh-CN"/>
        </w:rPr>
        <w:t>30</w:t>
      </w:r>
      <w:r>
        <w:rPr>
          <w:rFonts w:hint="eastAsia" w:ascii="仿宋_GB2312" w:hAnsi="仿宋" w:cs="仿宋_GB2312"/>
          <w:szCs w:val="32"/>
        </w:rPr>
        <w:t>日（申报截止，超过时间将不能提交申请书）。项目需求推荐截止时间为202</w:t>
      </w:r>
      <w:r>
        <w:rPr>
          <w:rFonts w:hint="eastAsia" w:ascii="仿宋_GB2312" w:hAnsi="仿宋" w:cs="仿宋_GB2312"/>
          <w:szCs w:val="32"/>
          <w:lang w:val="en-US" w:eastAsia="zh-CN"/>
        </w:rPr>
        <w:t>6</w:t>
      </w:r>
      <w:r>
        <w:rPr>
          <w:rFonts w:hint="eastAsia" w:ascii="仿宋_GB2312" w:hAnsi="仿宋" w:cs="仿宋_GB2312"/>
          <w:szCs w:val="32"/>
        </w:rPr>
        <w:t>年</w:t>
      </w:r>
      <w:r>
        <w:rPr>
          <w:rFonts w:hint="eastAsia" w:ascii="仿宋_GB2312" w:hAnsi="仿宋" w:cs="仿宋_GB2312"/>
          <w:szCs w:val="32"/>
          <w:lang w:val="en-US" w:eastAsia="zh-CN"/>
        </w:rPr>
        <w:t>5</w:t>
      </w:r>
      <w:r>
        <w:rPr>
          <w:rFonts w:hint="eastAsia" w:ascii="仿宋_GB2312" w:hAnsi="仿宋" w:cs="仿宋_GB2312"/>
          <w:szCs w:val="32"/>
        </w:rPr>
        <w:t>月</w:t>
      </w:r>
      <w:r>
        <w:rPr>
          <w:rFonts w:hint="eastAsia" w:ascii="仿宋_GB2312" w:hAnsi="仿宋" w:cs="仿宋_GB2312"/>
          <w:szCs w:val="32"/>
          <w:lang w:val="en-US" w:eastAsia="zh-CN"/>
        </w:rPr>
        <w:t>15</w:t>
      </w:r>
      <w:r>
        <w:rPr>
          <w:rFonts w:hint="eastAsia" w:ascii="仿宋_GB2312" w:hAnsi="仿宋" w:cs="仿宋_GB2312"/>
          <w:szCs w:val="32"/>
        </w:rPr>
        <w:t>日（系统关闭）。</w:t>
      </w:r>
    </w:p>
    <w:p w14:paraId="6D24A598">
      <w:pPr>
        <w:spacing w:line="600" w:lineRule="exact"/>
        <w:ind w:firstLine="640" w:firstLineChars="200"/>
        <w:rPr>
          <w:rFonts w:hint="eastAsia" w:ascii="黑体" w:hAnsi="黑体" w:eastAsia="黑体" w:cs="黑体"/>
          <w:bCs/>
          <w:lang w:eastAsia="zh-CN"/>
        </w:rPr>
      </w:pPr>
      <w:r>
        <w:rPr>
          <w:rFonts w:hint="eastAsia" w:ascii="黑体" w:hAnsi="黑体" w:eastAsia="黑体" w:cs="黑体"/>
          <w:bCs/>
          <w:lang w:eastAsia="zh-CN"/>
        </w:rPr>
        <w:t>五、需求申报代码表及联系方式</w:t>
      </w:r>
    </w:p>
    <w:p w14:paraId="4019C5F2">
      <w:pPr>
        <w:spacing w:line="600" w:lineRule="exact"/>
        <w:ind w:firstLine="640" w:firstLineChars="200"/>
        <w:jc w:val="left"/>
        <w:rPr>
          <w:rFonts w:hint="eastAsia" w:ascii="仿宋_GB2312" w:hAnsi="仿宋" w:cs="仿宋_GB2312"/>
          <w:szCs w:val="32"/>
        </w:rPr>
      </w:pPr>
      <w:r>
        <w:rPr>
          <w:rFonts w:hint="eastAsia" w:ascii="仿宋_GB2312" w:hAnsi="仿宋" w:cs="仿宋_GB2312"/>
          <w:szCs w:val="32"/>
        </w:rPr>
        <w:t>（一）202</w:t>
      </w:r>
      <w:r>
        <w:rPr>
          <w:rFonts w:hint="eastAsia" w:ascii="仿宋_GB2312" w:hAnsi="仿宋" w:cs="仿宋_GB2312"/>
          <w:szCs w:val="32"/>
          <w:lang w:val="en-US" w:eastAsia="zh-CN"/>
        </w:rPr>
        <w:t>6</w:t>
      </w:r>
      <w:r>
        <w:rPr>
          <w:rFonts w:hint="eastAsia" w:ascii="仿宋_GB2312" w:hAnsi="仿宋" w:cs="仿宋_GB2312"/>
          <w:szCs w:val="32"/>
        </w:rPr>
        <w:t>年度省“揭榜挂帅”</w:t>
      </w:r>
      <w:r>
        <w:rPr>
          <w:rFonts w:hint="eastAsia" w:ascii="仿宋_GB2312" w:hAnsi="仿宋" w:cs="仿宋_GB2312"/>
          <w:szCs w:val="32"/>
          <w:lang w:eastAsia="zh-CN"/>
        </w:rPr>
        <w:t>成果转化</w:t>
      </w:r>
      <w:r>
        <w:rPr>
          <w:rFonts w:hint="eastAsia" w:ascii="仿宋_GB2312" w:hAnsi="仿宋" w:cs="仿宋_GB2312"/>
          <w:szCs w:val="32"/>
        </w:rPr>
        <w:t>项目需求征集申报代码表</w:t>
      </w:r>
    </w:p>
    <w:tbl>
      <w:tblPr>
        <w:tblStyle w:val="5"/>
        <w:tblW w:w="8692" w:type="dxa"/>
        <w:jc w:val="center"/>
        <w:tblLayout w:type="fixed"/>
        <w:tblCellMar>
          <w:top w:w="0" w:type="dxa"/>
          <w:left w:w="108" w:type="dxa"/>
          <w:bottom w:w="0" w:type="dxa"/>
          <w:right w:w="108" w:type="dxa"/>
        </w:tblCellMar>
      </w:tblPr>
      <w:tblGrid>
        <w:gridCol w:w="1684"/>
        <w:gridCol w:w="2635"/>
        <w:gridCol w:w="2805"/>
        <w:gridCol w:w="1568"/>
      </w:tblGrid>
      <w:tr w14:paraId="5C0A12D9">
        <w:tblPrEx>
          <w:tblCellMar>
            <w:top w:w="0" w:type="dxa"/>
            <w:left w:w="108" w:type="dxa"/>
            <w:bottom w:w="0" w:type="dxa"/>
            <w:right w:w="108" w:type="dxa"/>
          </w:tblCellMar>
        </w:tblPrEx>
        <w:trPr>
          <w:trHeight w:val="700"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14:paraId="07E465A7">
            <w:pPr>
              <w:keepNext w:val="0"/>
              <w:keepLines w:val="0"/>
              <w:widowControl/>
              <w:suppressLineNumbers w:val="0"/>
              <w:spacing w:before="0" w:beforeAutospacing="0" w:after="0" w:afterAutospacing="0" w:line="300" w:lineRule="exact"/>
              <w:ind w:left="0" w:right="0"/>
              <w:jc w:val="center"/>
              <w:rPr>
                <w:rFonts w:hint="default" w:ascii="仿宋_GB2312" w:hAnsi="宋体" w:cs="宋体"/>
                <w:kern w:val="0"/>
                <w:sz w:val="24"/>
              </w:rPr>
            </w:pPr>
            <w:r>
              <w:rPr>
                <w:rFonts w:hint="eastAsia" w:ascii="仿宋_GB2312" w:hAnsi="宋体" w:cs="宋体"/>
                <w:kern w:val="0"/>
                <w:sz w:val="24"/>
              </w:rPr>
              <w:t>科技服务处</w:t>
            </w:r>
          </w:p>
        </w:tc>
        <w:tc>
          <w:tcPr>
            <w:tcW w:w="2635" w:type="dxa"/>
            <w:tcBorders>
              <w:top w:val="single" w:color="auto" w:sz="4" w:space="0"/>
              <w:left w:val="nil"/>
              <w:bottom w:val="single" w:color="auto" w:sz="4" w:space="0"/>
              <w:right w:val="single" w:color="auto" w:sz="4" w:space="0"/>
            </w:tcBorders>
            <w:vAlign w:val="center"/>
          </w:tcPr>
          <w:p w14:paraId="2F255A17">
            <w:pPr>
              <w:keepNext w:val="0"/>
              <w:keepLines w:val="0"/>
              <w:widowControl/>
              <w:suppressLineNumbers w:val="0"/>
              <w:spacing w:before="0" w:beforeAutospacing="0" w:after="0" w:afterAutospacing="0" w:line="300" w:lineRule="exact"/>
              <w:ind w:left="0" w:right="0"/>
              <w:jc w:val="center"/>
              <w:rPr>
                <w:rFonts w:hint="default" w:ascii="仿宋_GB2312" w:hAnsi="宋体" w:cs="宋体"/>
                <w:kern w:val="0"/>
                <w:sz w:val="24"/>
              </w:rPr>
            </w:pPr>
            <w:r>
              <w:rPr>
                <w:rFonts w:hint="eastAsia" w:ascii="仿宋_GB2312" w:hAnsi="宋体" w:cs="宋体"/>
                <w:kern w:val="0"/>
                <w:sz w:val="24"/>
              </w:rPr>
              <w:t>揭榜挂帅成果转化项目需求征集</w:t>
            </w:r>
          </w:p>
        </w:tc>
        <w:tc>
          <w:tcPr>
            <w:tcW w:w="2805" w:type="dxa"/>
            <w:tcBorders>
              <w:top w:val="single" w:color="auto" w:sz="4" w:space="0"/>
              <w:left w:val="nil"/>
              <w:bottom w:val="single" w:color="auto" w:sz="4" w:space="0"/>
              <w:right w:val="single" w:color="auto" w:sz="4" w:space="0"/>
            </w:tcBorders>
            <w:vAlign w:val="center"/>
          </w:tcPr>
          <w:p w14:paraId="701155C2">
            <w:pPr>
              <w:keepNext w:val="0"/>
              <w:keepLines w:val="0"/>
              <w:widowControl/>
              <w:suppressLineNumbers w:val="0"/>
              <w:spacing w:before="0" w:beforeAutospacing="0" w:after="0" w:afterAutospacing="0" w:line="300" w:lineRule="exact"/>
              <w:ind w:left="0" w:right="0"/>
              <w:jc w:val="center"/>
              <w:rPr>
                <w:rFonts w:hint="default" w:ascii="仿宋_GB2312" w:hAnsi="宋体" w:cs="宋体"/>
                <w:kern w:val="0"/>
                <w:sz w:val="24"/>
              </w:rPr>
            </w:pPr>
            <w:r>
              <w:rPr>
                <w:rFonts w:hint="eastAsia" w:ascii="仿宋_GB2312" w:hAnsi="宋体" w:cs="宋体"/>
                <w:kern w:val="0"/>
                <w:sz w:val="24"/>
              </w:rPr>
              <w:t>揭榜挂帅成果转化项目需求征集</w:t>
            </w:r>
          </w:p>
        </w:tc>
        <w:tc>
          <w:tcPr>
            <w:tcW w:w="1568" w:type="dxa"/>
            <w:tcBorders>
              <w:top w:val="single" w:color="auto" w:sz="4" w:space="0"/>
              <w:left w:val="nil"/>
              <w:bottom w:val="single" w:color="auto" w:sz="4" w:space="0"/>
              <w:right w:val="single" w:color="auto" w:sz="4" w:space="0"/>
            </w:tcBorders>
            <w:vAlign w:val="center"/>
          </w:tcPr>
          <w:p w14:paraId="6A90B799">
            <w:pPr>
              <w:keepNext w:val="0"/>
              <w:keepLines w:val="0"/>
              <w:widowControl/>
              <w:suppressLineNumbers w:val="0"/>
              <w:spacing w:before="0" w:beforeAutospacing="0" w:after="0" w:afterAutospacing="0" w:line="300" w:lineRule="exact"/>
              <w:ind w:left="0" w:right="0"/>
              <w:rPr>
                <w:rFonts w:hint="default" w:ascii="仿宋_GB2312" w:hAnsi="宋体" w:cs="宋体"/>
                <w:color w:val="00B0F0"/>
                <w:kern w:val="0"/>
                <w:sz w:val="24"/>
              </w:rPr>
            </w:pPr>
            <w:r>
              <w:rPr>
                <w:rFonts w:hint="eastAsia" w:ascii="仿宋_GB2312" w:hAnsi="宋体" w:cs="宋体"/>
                <w:kern w:val="0"/>
                <w:sz w:val="24"/>
              </w:rPr>
              <w:t>202</w:t>
            </w:r>
            <w:r>
              <w:rPr>
                <w:rFonts w:hint="eastAsia" w:ascii="仿宋_GB2312" w:hAnsi="宋体" w:cs="宋体"/>
                <w:kern w:val="0"/>
                <w:sz w:val="24"/>
                <w:lang w:val="en-US" w:eastAsia="zh-CN"/>
              </w:rPr>
              <w:t>6</w:t>
            </w:r>
            <w:r>
              <w:rPr>
                <w:rFonts w:hint="eastAsia" w:ascii="仿宋_GB2312" w:hAnsi="宋体" w:cs="宋体"/>
                <w:kern w:val="0"/>
                <w:sz w:val="24"/>
              </w:rPr>
              <w:t>T0601</w:t>
            </w:r>
          </w:p>
        </w:tc>
      </w:tr>
    </w:tbl>
    <w:p w14:paraId="542F4371">
      <w:pPr>
        <w:spacing w:line="600" w:lineRule="exact"/>
        <w:ind w:firstLine="640" w:firstLineChars="200"/>
        <w:jc w:val="left"/>
        <w:rPr>
          <w:rFonts w:hint="eastAsia" w:ascii="仿宋_GB2312" w:hAnsi="仿宋" w:cs="仿宋_GB2312"/>
          <w:szCs w:val="32"/>
          <w:lang w:val="en-US" w:eastAsia="zh-CN"/>
        </w:rPr>
      </w:pPr>
      <w:r>
        <w:rPr>
          <w:rFonts w:hint="eastAsia" w:ascii="仿宋_GB2312" w:hAnsi="仿宋" w:cs="仿宋_GB2312"/>
          <w:szCs w:val="32"/>
          <w:lang w:val="en-US" w:eastAsia="zh-CN"/>
        </w:rPr>
        <w:t xml:space="preserve">（二）项目需求业务咨询 </w:t>
      </w:r>
    </w:p>
    <w:p w14:paraId="06B34876">
      <w:pPr>
        <w:spacing w:line="640" w:lineRule="exact"/>
        <w:ind w:firstLine="640" w:firstLineChars="200"/>
        <w:rPr>
          <w:rFonts w:ascii="仿宋_GB2312" w:hAnsi="方正仿宋_GBK" w:cs="方正仿宋_GBK"/>
          <w:color w:val="000000"/>
          <w:szCs w:val="32"/>
          <w:shd w:val="clear" w:color="auto" w:fill="FFFFFF"/>
        </w:rPr>
      </w:pPr>
      <w:r>
        <w:rPr>
          <w:rFonts w:hint="eastAsia" w:ascii="仿宋_GB2312" w:hAnsi="方正仿宋_GBK" w:cs="方正仿宋_GBK"/>
          <w:color w:val="000000"/>
          <w:szCs w:val="32"/>
          <w:shd w:val="clear" w:color="auto" w:fill="FFFFFF"/>
        </w:rPr>
        <w:t>联系处室：科技服务处</w:t>
      </w:r>
    </w:p>
    <w:p w14:paraId="3E233D47">
      <w:pPr>
        <w:spacing w:line="640" w:lineRule="exact"/>
        <w:ind w:firstLine="640" w:firstLineChars="200"/>
        <w:rPr>
          <w:rFonts w:ascii="仿宋_GB2312" w:hAnsi="方正仿宋_GBK" w:cs="方正仿宋_GBK"/>
          <w:color w:val="000000"/>
          <w:szCs w:val="32"/>
          <w:highlight w:val="yellow"/>
          <w:shd w:val="clear" w:color="auto" w:fill="FFFFFF"/>
        </w:rPr>
      </w:pPr>
      <w:r>
        <w:rPr>
          <w:rFonts w:hint="eastAsia" w:ascii="仿宋_GB2312" w:hAnsi="方正仿宋_GBK" w:cs="方正仿宋_GBK"/>
          <w:color w:val="000000"/>
          <w:szCs w:val="32"/>
          <w:shd w:val="clear" w:color="auto" w:fill="FFFFFF"/>
        </w:rPr>
        <w:t>电话：0591-87271671</w:t>
      </w:r>
    </w:p>
    <w:p w14:paraId="2A36975E">
      <w:pPr>
        <w:spacing w:line="600" w:lineRule="exact"/>
        <w:ind w:firstLine="640" w:firstLineChars="200"/>
        <w:jc w:val="left"/>
        <w:rPr>
          <w:rFonts w:hint="eastAsia" w:ascii="仿宋_GB2312" w:hAnsi="仿宋" w:cs="仿宋_GB2312"/>
          <w:szCs w:val="32"/>
          <w:lang w:val="en-US" w:eastAsia="zh-CN"/>
        </w:rPr>
      </w:pPr>
      <w:r>
        <w:rPr>
          <w:rFonts w:hint="eastAsia" w:ascii="仿宋_GB2312" w:hAnsi="仿宋" w:cs="仿宋_GB2312"/>
          <w:szCs w:val="32"/>
          <w:lang w:val="en-US" w:eastAsia="zh-CN"/>
        </w:rPr>
        <w:t xml:space="preserve">（三）受理咨询 </w:t>
      </w:r>
    </w:p>
    <w:p w14:paraId="6860B513">
      <w:pPr>
        <w:spacing w:line="640" w:lineRule="exact"/>
        <w:ind w:firstLine="640" w:firstLineChars="200"/>
        <w:rPr>
          <w:rFonts w:ascii="仿宋_GB2312" w:hAnsi="方正仿宋_GBK" w:cs="方正仿宋_GBK"/>
          <w:color w:val="000000"/>
          <w:szCs w:val="32"/>
          <w:shd w:val="clear" w:color="auto" w:fill="FFFFFF"/>
        </w:rPr>
      </w:pPr>
      <w:r>
        <w:rPr>
          <w:rFonts w:hint="eastAsia" w:ascii="仿宋_GB2312" w:hAnsi="方正仿宋_GBK" w:cs="方正仿宋_GBK"/>
          <w:color w:val="000000"/>
          <w:szCs w:val="32"/>
          <w:shd w:val="clear" w:color="auto" w:fill="FFFFFF"/>
        </w:rPr>
        <w:t>联系处室：</w:t>
      </w:r>
      <w:r>
        <w:rPr>
          <w:rFonts w:hint="eastAsia" w:ascii="仿宋_GB2312" w:hAnsi="方正仿宋_GBK" w:cs="方正仿宋_GBK"/>
        </w:rPr>
        <w:t>重大任务与科技平台</w:t>
      </w:r>
      <w:r>
        <w:rPr>
          <w:rFonts w:hint="eastAsia" w:ascii="仿宋_GB2312" w:hAnsi="方正仿宋_GBK" w:cs="方正仿宋_GBK"/>
          <w:color w:val="000000"/>
          <w:szCs w:val="32"/>
          <w:shd w:val="clear" w:color="auto" w:fill="FFFFFF"/>
        </w:rPr>
        <w:t>处</w:t>
      </w:r>
    </w:p>
    <w:p w14:paraId="73678637">
      <w:pPr>
        <w:spacing w:line="640" w:lineRule="exact"/>
        <w:ind w:firstLine="640" w:firstLineChars="200"/>
        <w:rPr>
          <w:rFonts w:ascii="仿宋_GB2312" w:hAnsi="方正仿宋_GBK" w:cs="方正仿宋_GBK"/>
          <w:color w:val="000000"/>
          <w:szCs w:val="32"/>
          <w:shd w:val="clear" w:color="auto" w:fill="FFFFFF"/>
        </w:rPr>
      </w:pPr>
      <w:r>
        <w:rPr>
          <w:rFonts w:hint="eastAsia" w:ascii="仿宋_GB2312" w:hAnsi="方正仿宋_GBK" w:cs="方正仿宋_GBK"/>
          <w:color w:val="000000"/>
          <w:szCs w:val="32"/>
          <w:shd w:val="clear" w:color="auto" w:fill="FFFFFF"/>
        </w:rPr>
        <w:t>电话：0591-87863003</w:t>
      </w:r>
    </w:p>
    <w:p w14:paraId="593835F3">
      <w:pPr>
        <w:widowControl/>
        <w:spacing w:line="640" w:lineRule="exact"/>
        <w:ind w:firstLine="640" w:firstLineChars="200"/>
        <w:jc w:val="left"/>
        <w:rPr>
          <w:rFonts w:ascii="方正仿宋_GBK" w:hAnsi="方正仿宋_GBK" w:eastAsia="方正仿宋_GBK" w:cs="方正仿宋_GBK"/>
          <w:szCs w:val="32"/>
        </w:rPr>
      </w:pPr>
      <w:r>
        <w:rPr>
          <w:rFonts w:hint="eastAsia" w:ascii="仿宋_GB2312" w:hAnsi="仿宋" w:cs="仿宋_GB2312"/>
          <w:color w:val="000000"/>
          <w:szCs w:val="32"/>
        </w:rPr>
        <w:t>在系统使用过程中，有任</w:t>
      </w:r>
      <w:r>
        <w:rPr>
          <w:rFonts w:hint="eastAsia" w:ascii="仿宋_GB2312" w:hAnsi="仿宋" w:cs="仿宋_GB2312"/>
          <w:szCs w:val="32"/>
        </w:rPr>
        <w:t>何系统异常或技术上的问题（包括单位注册、科技人员注册出现异常）</w:t>
      </w:r>
      <w:r>
        <w:rPr>
          <w:rFonts w:hint="eastAsia" w:ascii="仿宋_GB2312" w:hAnsi="仿宋" w:cs="仿宋_GB2312"/>
          <w:color w:val="000000"/>
          <w:szCs w:val="32"/>
        </w:rPr>
        <w:t>都可与技术支持部门联系，联系电话：0591-87882011、0591-87862982。</w:t>
      </w:r>
    </w:p>
    <w:p w14:paraId="0DF94166">
      <w:pPr>
        <w:spacing w:line="640" w:lineRule="exact"/>
        <w:ind w:firstLine="640" w:firstLineChars="200"/>
        <w:rPr>
          <w:rFonts w:ascii="仿宋_GB2312" w:hAnsi="方正仿宋_GBK" w:cs="方正仿宋_GBK"/>
        </w:rPr>
      </w:pPr>
    </w:p>
    <w:p w14:paraId="6515FF01">
      <w:pPr>
        <w:snapToGrid w:val="0"/>
        <w:spacing w:line="640" w:lineRule="exact"/>
        <w:ind w:firstLine="640" w:firstLineChars="200"/>
        <w:rPr>
          <w:rFonts w:ascii="仿宋_GB2312" w:hAnsi="方正仿宋_GBK" w:cs="方正仿宋_GBK"/>
        </w:rPr>
      </w:pPr>
      <w:r>
        <w:rPr>
          <w:rFonts w:hint="eastAsia" w:ascii="仿宋_GB2312" w:hAnsi="方正仿宋_GBK" w:cs="方正仿宋_GBK"/>
        </w:rPr>
        <w:t>附件</w:t>
      </w:r>
      <w:r>
        <w:rPr>
          <w:rFonts w:hint="eastAsia" w:ascii="仿宋_GB2312" w:hAnsi="方正仿宋_GBK" w:cs="方正仿宋_GBK"/>
          <w:lang w:eastAsia="zh-CN"/>
        </w:rPr>
        <w:t>：</w:t>
      </w:r>
      <w:r>
        <w:rPr>
          <w:rFonts w:hint="eastAsia" w:ascii="仿宋_GB2312" w:hAnsi="方正仿宋_GBK" w:cs="方正仿宋_GBK"/>
          <w:lang w:val="en-US" w:eastAsia="zh-CN"/>
        </w:rPr>
        <w:t>1</w:t>
      </w:r>
      <w:r>
        <w:rPr>
          <w:rFonts w:hint="eastAsia" w:ascii="仿宋_GB2312" w:hAnsi="方正仿宋_GBK" w:cs="方正仿宋_GBK"/>
          <w:lang w:val="en"/>
        </w:rPr>
        <w:t>.</w:t>
      </w:r>
      <w:r>
        <w:rPr>
          <w:rFonts w:hint="eastAsia" w:ascii="仿宋_GB2312" w:hAnsi="方正仿宋_GBK" w:cs="方正仿宋_GBK"/>
        </w:rPr>
        <w:t>202</w:t>
      </w:r>
      <w:r>
        <w:rPr>
          <w:rFonts w:hint="eastAsia" w:ascii="仿宋_GB2312" w:hAnsi="方正仿宋_GBK" w:cs="方正仿宋_GBK"/>
          <w:lang w:val="en-US" w:eastAsia="zh-CN"/>
        </w:rPr>
        <w:t>6</w:t>
      </w:r>
      <w:r>
        <w:rPr>
          <w:rFonts w:hint="eastAsia" w:ascii="仿宋_GB2312" w:hAnsi="方正仿宋_GBK" w:cs="方正仿宋_GBK"/>
        </w:rPr>
        <w:t>年度</w:t>
      </w:r>
      <w:r>
        <w:rPr>
          <w:rFonts w:hint="eastAsia" w:ascii="仿宋_GB2312" w:hAnsi="方正仿宋_GBK" w:cs="方正仿宋_GBK"/>
          <w:lang w:val="en"/>
        </w:rPr>
        <w:t>省</w:t>
      </w:r>
      <w:r>
        <w:rPr>
          <w:rFonts w:hint="eastAsia" w:ascii="仿宋_GB2312" w:hAnsi="方正仿宋_GBK" w:cs="方正仿宋_GBK"/>
          <w:spacing w:val="-20"/>
        </w:rPr>
        <w:t>“揭榜挂帅</w:t>
      </w:r>
      <w:r>
        <w:rPr>
          <w:rFonts w:hint="eastAsia" w:ascii="仿宋_GB2312" w:hAnsi="方正仿宋_GBK" w:cs="方正仿宋_GBK"/>
        </w:rPr>
        <w:t>”</w:t>
      </w:r>
      <w:r>
        <w:rPr>
          <w:rFonts w:hint="eastAsia" w:ascii="仿宋_GB2312" w:hAnsi="方正仿宋_GBK" w:cs="方正仿宋_GBK"/>
          <w:szCs w:val="32"/>
        </w:rPr>
        <w:t>成果转化项目</w:t>
      </w:r>
      <w:r>
        <w:rPr>
          <w:rFonts w:hint="eastAsia" w:ascii="仿宋_GB2312" w:hAnsi="方正仿宋_GBK" w:cs="方正仿宋_GBK"/>
        </w:rPr>
        <w:t>征集表</w:t>
      </w:r>
    </w:p>
    <w:p w14:paraId="3D07078A">
      <w:pPr>
        <w:snapToGrid w:val="0"/>
        <w:spacing w:line="640" w:lineRule="exact"/>
        <w:ind w:firstLine="1600" w:firstLineChars="500"/>
        <w:rPr>
          <w:rFonts w:hint="eastAsia" w:ascii="仿宋_GB2312" w:hAnsi="方正仿宋_GBK" w:cs="方正仿宋_GBK"/>
        </w:rPr>
      </w:pPr>
      <w:r>
        <w:rPr>
          <w:rFonts w:hint="eastAsia" w:ascii="仿宋_GB2312" w:hAnsi="方正仿宋_GBK" w:cs="方正仿宋_GBK"/>
          <w:lang w:val="en-US" w:eastAsia="zh-CN"/>
        </w:rPr>
        <w:t>2</w:t>
      </w:r>
      <w:r>
        <w:rPr>
          <w:rFonts w:hint="eastAsia" w:ascii="仿宋_GB2312" w:hAnsi="方正仿宋_GBK" w:cs="方正仿宋_GBK"/>
        </w:rPr>
        <w:t>.202</w:t>
      </w:r>
      <w:r>
        <w:rPr>
          <w:rFonts w:hint="eastAsia" w:ascii="仿宋_GB2312" w:hAnsi="方正仿宋_GBK" w:cs="方正仿宋_GBK"/>
          <w:lang w:val="en-US" w:eastAsia="zh-CN"/>
        </w:rPr>
        <w:t>6</w:t>
      </w:r>
      <w:r>
        <w:rPr>
          <w:rFonts w:hint="eastAsia" w:ascii="仿宋_GB2312" w:hAnsi="方正仿宋_GBK" w:cs="方正仿宋_GBK"/>
        </w:rPr>
        <w:t>年度省“揭榜挂帅”项目需求（难题）征集</w:t>
      </w:r>
    </w:p>
    <w:p w14:paraId="18B73228">
      <w:pPr>
        <w:snapToGrid w:val="0"/>
        <w:spacing w:line="640" w:lineRule="exact"/>
        <w:ind w:firstLine="1920" w:firstLineChars="600"/>
        <w:rPr>
          <w:rFonts w:hint="eastAsia" w:ascii="仿宋_GB2312" w:hAnsi="方正仿宋_GBK" w:cs="方正仿宋_GBK"/>
        </w:rPr>
      </w:pPr>
      <w:r>
        <w:rPr>
          <w:rFonts w:hint="eastAsia" w:ascii="仿宋_GB2312" w:hAnsi="方正仿宋_GBK" w:cs="方正仿宋_GBK"/>
        </w:rPr>
        <w:t>汇总表</w:t>
      </w:r>
    </w:p>
    <w:p w14:paraId="159360AE">
      <w:pPr>
        <w:snapToGrid w:val="0"/>
        <w:spacing w:line="640" w:lineRule="exact"/>
        <w:ind w:firstLine="0" w:firstLineChars="0"/>
        <w:rPr>
          <w:rFonts w:ascii="仿宋_GB2312"/>
        </w:rPr>
      </w:pPr>
    </w:p>
    <w:p w14:paraId="3E1DB0A9">
      <w:pPr>
        <w:snapToGrid w:val="0"/>
        <w:spacing w:line="640" w:lineRule="exact"/>
        <w:ind w:firstLine="0" w:firstLineChars="0"/>
        <w:rPr>
          <w:rFonts w:ascii="仿宋_GB2312"/>
        </w:rPr>
      </w:pPr>
    </w:p>
    <w:p w14:paraId="336428C8">
      <w:pPr>
        <w:snapToGrid w:val="0"/>
        <w:spacing w:line="640" w:lineRule="exact"/>
        <w:ind w:firstLine="0" w:firstLineChars="0"/>
        <w:rPr>
          <w:rFonts w:ascii="仿宋_GB2312"/>
        </w:rPr>
      </w:pPr>
    </w:p>
    <w:p w14:paraId="62A7F218">
      <w:pPr>
        <w:snapToGrid w:val="0"/>
        <w:spacing w:line="600" w:lineRule="exact"/>
        <w:ind w:firstLine="1600" w:firstLineChars="500"/>
        <w:rPr>
          <w:rFonts w:ascii="仿宋_GB2312"/>
        </w:rPr>
      </w:pPr>
      <w:r>
        <w:rPr>
          <w:rFonts w:hint="eastAsia" w:ascii="仿宋_GB2312"/>
        </w:rPr>
        <w:t xml:space="preserve">                    福建省科学技术厅</w:t>
      </w:r>
    </w:p>
    <w:p w14:paraId="4FBFD628">
      <w:pPr>
        <w:snapToGrid w:val="0"/>
        <w:spacing w:line="600" w:lineRule="exact"/>
        <w:ind w:firstLine="1600" w:firstLineChars="500"/>
        <w:rPr>
          <w:rFonts w:ascii="仿宋_GB2312"/>
        </w:rPr>
      </w:pPr>
      <w:r>
        <w:rPr>
          <w:rFonts w:hint="eastAsia" w:ascii="仿宋_GB2312"/>
        </w:rPr>
        <w:t xml:space="preserve">                     </w:t>
      </w:r>
      <w:r>
        <w:rPr>
          <w:rFonts w:hint="eastAsia" w:ascii="仿宋_GB2312" w:hAnsi="方正仿宋_GBK" w:cs="方正仿宋_GBK"/>
        </w:rPr>
        <w:t>202</w:t>
      </w:r>
      <w:r>
        <w:rPr>
          <w:rFonts w:hint="eastAsia" w:ascii="仿宋_GB2312" w:hAnsi="方正仿宋_GBK" w:cs="方正仿宋_GBK"/>
          <w:lang w:val="en-US" w:eastAsia="zh-CN"/>
        </w:rPr>
        <w:t>6</w:t>
      </w:r>
      <w:r>
        <w:rPr>
          <w:rFonts w:hint="eastAsia" w:ascii="仿宋_GB2312"/>
        </w:rPr>
        <w:t>年</w:t>
      </w:r>
      <w:r>
        <w:rPr>
          <w:rFonts w:hint="eastAsia" w:ascii="仿宋_GB2312" w:hAnsi="方正仿宋_GBK" w:cs="方正仿宋_GBK"/>
          <w:lang w:val="en-US" w:eastAsia="zh-CN"/>
        </w:rPr>
        <w:t>3</w:t>
      </w:r>
      <w:r>
        <w:rPr>
          <w:rFonts w:hint="eastAsia" w:ascii="仿宋_GB2312" w:hAnsi="方正仿宋_GBK" w:cs="方正仿宋_GBK"/>
          <w:color w:val="000000"/>
          <w:szCs w:val="32"/>
          <w:shd w:val="clear" w:color="auto" w:fill="FFFFFF"/>
        </w:rPr>
        <w:t>月</w:t>
      </w:r>
      <w:r>
        <w:rPr>
          <w:rFonts w:hint="eastAsia" w:ascii="仿宋_GB2312" w:hAnsi="方正仿宋_GBK" w:cs="方正仿宋_GBK"/>
          <w:color w:val="000000"/>
          <w:szCs w:val="32"/>
          <w:shd w:val="clear" w:color="auto" w:fill="FFFFFF"/>
          <w:lang w:val="en-US" w:eastAsia="zh-CN"/>
        </w:rPr>
        <w:t>30</w:t>
      </w:r>
      <w:bookmarkStart w:id="1" w:name="_GoBack"/>
      <w:bookmarkEnd w:id="1"/>
      <w:r>
        <w:rPr>
          <w:rFonts w:hint="eastAsia" w:ascii="仿宋_GB2312" w:hAnsi="方正仿宋_GBK" w:cs="方正仿宋_GBK"/>
          <w:color w:val="000000"/>
          <w:szCs w:val="32"/>
          <w:shd w:val="clear" w:color="auto" w:fill="FFFFFF"/>
        </w:rPr>
        <w:t>日</w:t>
      </w:r>
    </w:p>
    <w:p w14:paraId="48300657">
      <w:pPr>
        <w:snapToGrid w:val="0"/>
        <w:spacing w:line="460" w:lineRule="atLeast"/>
        <w:ind w:firstLine="640"/>
        <w:rPr>
          <w:rFonts w:hint="eastAsia" w:ascii="仿宋_GB2312"/>
        </w:rPr>
      </w:pPr>
      <w:r>
        <w:rPr>
          <w:rFonts w:hint="eastAsia" w:ascii="仿宋_GB2312"/>
        </w:rPr>
        <w:t>（此件主动公开）</w:t>
      </w:r>
    </w:p>
    <w:p w14:paraId="7F070D13">
      <w:pPr>
        <w:snapToGrid w:val="0"/>
        <w:spacing w:line="460" w:lineRule="atLeast"/>
        <w:rPr>
          <w:rFonts w:hint="eastAsia" w:ascii="黑体" w:hAnsi="黑体" w:eastAsia="黑体" w:cs="黑体"/>
          <w:szCs w:val="32"/>
        </w:rPr>
      </w:pPr>
    </w:p>
    <w:p w14:paraId="5DF6F6F0">
      <w:pPr>
        <w:snapToGrid w:val="0"/>
        <w:spacing w:line="460" w:lineRule="atLeast"/>
        <w:rPr>
          <w:rFonts w:hint="eastAsia" w:ascii="黑体" w:hAnsi="黑体" w:eastAsia="黑体" w:cs="黑体"/>
          <w:szCs w:val="32"/>
        </w:rPr>
      </w:pPr>
    </w:p>
    <w:p w14:paraId="215CDE70">
      <w:pPr>
        <w:snapToGrid w:val="0"/>
        <w:spacing w:line="460" w:lineRule="atLeast"/>
        <w:rPr>
          <w:rFonts w:hint="eastAsia" w:ascii="黑体" w:hAnsi="黑体" w:eastAsia="黑体" w:cs="黑体"/>
          <w:szCs w:val="32"/>
        </w:rPr>
      </w:pPr>
    </w:p>
    <w:p w14:paraId="59A35E6B">
      <w:pPr>
        <w:snapToGrid w:val="0"/>
        <w:spacing w:line="460" w:lineRule="atLeast"/>
        <w:rPr>
          <w:rFonts w:hint="eastAsia" w:ascii="黑体" w:hAnsi="黑体" w:eastAsia="黑体" w:cs="黑体"/>
          <w:sz w:val="30"/>
          <w:szCs w:val="30"/>
          <w:lang w:eastAsia="zh-CN"/>
        </w:rPr>
      </w:pPr>
      <w:r>
        <w:rPr>
          <w:rFonts w:hint="eastAsia" w:ascii="黑体" w:hAnsi="黑体" w:eastAsia="黑体" w:cs="黑体"/>
          <w:szCs w:val="32"/>
        </w:rPr>
        <w:t>附件</w:t>
      </w:r>
      <w:r>
        <w:rPr>
          <w:rFonts w:hint="eastAsia" w:ascii="黑体" w:hAnsi="黑体" w:eastAsia="黑体" w:cs="黑体"/>
          <w:szCs w:val="32"/>
          <w:lang w:val="en-US" w:eastAsia="zh-CN"/>
        </w:rPr>
        <w:t>1</w:t>
      </w:r>
    </w:p>
    <w:p w14:paraId="724D7977">
      <w:pPr>
        <w:snapToGrid w:val="0"/>
        <w:spacing w:line="460" w:lineRule="atLeast"/>
        <w:rPr>
          <w:rFonts w:ascii="黑体" w:hAnsi="黑体" w:eastAsia="黑体" w:cs="黑体"/>
          <w:sz w:val="30"/>
          <w:szCs w:val="30"/>
        </w:rPr>
      </w:pPr>
    </w:p>
    <w:p w14:paraId="0C717B31">
      <w:pPr>
        <w:tabs>
          <w:tab w:val="left" w:pos="8640"/>
        </w:tabs>
        <w:adjustRightInd w:val="0"/>
        <w:snapToGrid w:val="0"/>
        <w:jc w:val="center"/>
        <w:rPr>
          <w:rFonts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年度省“揭榜挂帅”成果转化项目征集表</w:t>
      </w:r>
    </w:p>
    <w:p w14:paraId="5414ACD7">
      <w:pPr>
        <w:tabs>
          <w:tab w:val="left" w:pos="8640"/>
        </w:tabs>
        <w:adjustRightInd w:val="0"/>
        <w:snapToGrid w:val="0"/>
        <w:spacing w:before="289" w:beforeLines="50" w:after="115" w:afterLines="20"/>
        <w:ind w:firstLine="163" w:firstLineChars="68"/>
        <w:rPr>
          <w:rFonts w:ascii="仿宋_GB2312" w:hAnsi="仿宋_GB2312" w:cs="仿宋_GB2312"/>
          <w:b/>
          <w:bCs/>
          <w:spacing w:val="6"/>
          <w:sz w:val="36"/>
          <w:szCs w:val="32"/>
        </w:rPr>
      </w:pPr>
      <w:r>
        <w:rPr>
          <w:rFonts w:hint="eastAsia" w:ascii="仿宋_GB2312" w:hAnsi="仿宋_GB2312" w:cs="仿宋_GB2312"/>
          <w:kern w:val="0"/>
          <w:sz w:val="24"/>
        </w:rPr>
        <w:t>推荐单位（公章）：</w:t>
      </w:r>
    </w:p>
    <w:p w14:paraId="366D1AE5">
      <w:pPr>
        <w:tabs>
          <w:tab w:val="left" w:pos="8640"/>
        </w:tabs>
        <w:spacing w:line="20" w:lineRule="exact"/>
        <w:ind w:firstLine="536"/>
        <w:rPr>
          <w:rFonts w:ascii="仿宋_GB2312" w:hAnsi="仿宋_GB2312" w:cs="仿宋_GB2312"/>
          <w:sz w:val="28"/>
          <w:szCs w:val="28"/>
        </w:rPr>
      </w:pP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036"/>
        <w:gridCol w:w="596"/>
        <w:gridCol w:w="1714"/>
        <w:gridCol w:w="835"/>
        <w:gridCol w:w="887"/>
        <w:gridCol w:w="970"/>
        <w:gridCol w:w="748"/>
        <w:gridCol w:w="1718"/>
      </w:tblGrid>
      <w:tr w14:paraId="6ADD0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gridSpan w:val="2"/>
            <w:shd w:val="clear" w:color="auto" w:fill="FFFFFF"/>
            <w:vAlign w:val="center"/>
          </w:tcPr>
          <w:p w14:paraId="2A0749FE">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所属行业领域</w:t>
            </w:r>
          </w:p>
        </w:tc>
        <w:tc>
          <w:tcPr>
            <w:tcW w:w="6872" w:type="dxa"/>
            <w:gridSpan w:val="6"/>
            <w:shd w:val="clear" w:color="auto" w:fill="FFFFFF"/>
            <w:vAlign w:val="center"/>
          </w:tcPr>
          <w:p w14:paraId="158FEFC6">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p>
        </w:tc>
      </w:tr>
      <w:tr w14:paraId="1BCEE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gridSpan w:val="2"/>
            <w:shd w:val="clear" w:color="auto" w:fill="FFFFFF"/>
            <w:vAlign w:val="center"/>
          </w:tcPr>
          <w:p w14:paraId="11B15974">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成果名称</w:t>
            </w:r>
          </w:p>
        </w:tc>
        <w:tc>
          <w:tcPr>
            <w:tcW w:w="6872" w:type="dxa"/>
            <w:gridSpan w:val="6"/>
            <w:shd w:val="clear" w:color="auto" w:fill="FFFFFF"/>
            <w:vAlign w:val="center"/>
          </w:tcPr>
          <w:p w14:paraId="2D070E98">
            <w:pPr>
              <w:keepNext w:val="0"/>
              <w:keepLines w:val="0"/>
              <w:suppressLineNumbers w:val="0"/>
              <w:adjustRightInd w:val="0"/>
              <w:snapToGrid w:val="0"/>
              <w:spacing w:before="0" w:beforeAutospacing="0" w:after="0" w:afterAutospacing="0"/>
              <w:ind w:left="0" w:right="0"/>
              <w:jc w:val="left"/>
              <w:rPr>
                <w:rFonts w:hint="default" w:ascii="仿宋_GB2312" w:hAnsi="仿宋_GB2312" w:cs="仿宋_GB2312"/>
                <w:sz w:val="24"/>
              </w:rPr>
            </w:pPr>
          </w:p>
        </w:tc>
      </w:tr>
      <w:tr w14:paraId="4CFAF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1632" w:type="dxa"/>
            <w:gridSpan w:val="2"/>
            <w:vMerge w:val="restart"/>
            <w:shd w:val="clear" w:color="auto" w:fill="FFFFFF"/>
            <w:vAlign w:val="center"/>
          </w:tcPr>
          <w:p w14:paraId="128F6D58">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成果来源单位　</w:t>
            </w:r>
          </w:p>
        </w:tc>
        <w:tc>
          <w:tcPr>
            <w:tcW w:w="2549" w:type="dxa"/>
            <w:gridSpan w:val="2"/>
            <w:vMerge w:val="restart"/>
            <w:shd w:val="clear" w:color="auto" w:fill="FFFFFF"/>
            <w:vAlign w:val="center"/>
          </w:tcPr>
          <w:p w14:paraId="119A9F34">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p>
        </w:tc>
        <w:tc>
          <w:tcPr>
            <w:tcW w:w="4323" w:type="dxa"/>
            <w:gridSpan w:val="4"/>
            <w:shd w:val="clear" w:color="auto" w:fill="FFFFFF"/>
            <w:vAlign w:val="center"/>
          </w:tcPr>
          <w:p w14:paraId="6C30F497">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单位性质</w:t>
            </w:r>
          </w:p>
        </w:tc>
      </w:tr>
      <w:tr w14:paraId="4CD70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1632" w:type="dxa"/>
            <w:gridSpan w:val="2"/>
            <w:vMerge w:val="continue"/>
            <w:shd w:val="clear" w:color="auto" w:fill="FFFFFF"/>
            <w:vAlign w:val="center"/>
          </w:tcPr>
          <w:p w14:paraId="39F0E50A">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p>
        </w:tc>
        <w:tc>
          <w:tcPr>
            <w:tcW w:w="2549" w:type="dxa"/>
            <w:gridSpan w:val="2"/>
            <w:vMerge w:val="continue"/>
            <w:shd w:val="clear" w:color="auto" w:fill="FFFFFF"/>
            <w:vAlign w:val="center"/>
          </w:tcPr>
          <w:p w14:paraId="031F11C3">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p>
        </w:tc>
        <w:tc>
          <w:tcPr>
            <w:tcW w:w="4323" w:type="dxa"/>
            <w:gridSpan w:val="4"/>
            <w:shd w:val="clear" w:color="auto" w:fill="FFFFFF"/>
            <w:vAlign w:val="center"/>
          </w:tcPr>
          <w:p w14:paraId="4F5003F0">
            <w:pPr>
              <w:keepNext w:val="0"/>
              <w:keepLines w:val="0"/>
              <w:suppressLineNumbers w:val="0"/>
              <w:adjustRightInd w:val="0"/>
              <w:snapToGrid w:val="0"/>
              <w:spacing w:before="0" w:beforeAutospacing="0" w:after="0" w:afterAutospacing="0"/>
              <w:ind w:left="0" w:right="0"/>
              <w:jc w:val="left"/>
              <w:rPr>
                <w:rFonts w:hint="default" w:ascii="仿宋_GB2312" w:hAnsi="仿宋_GB2312" w:cs="仿宋_GB2312"/>
                <w:sz w:val="24"/>
              </w:rPr>
            </w:pPr>
            <w:r>
              <w:rPr>
                <w:rFonts w:hint="eastAsia" w:ascii="仿宋_GB2312" w:hAnsi="仿宋_GB2312" w:cs="仿宋_GB2312"/>
                <w:sz w:val="24"/>
              </w:rPr>
              <w:t xml:space="preserve">□高等院校 □科研院所  </w:t>
            </w:r>
          </w:p>
          <w:p w14:paraId="4D842FAF">
            <w:pPr>
              <w:keepNext w:val="0"/>
              <w:keepLines w:val="0"/>
              <w:suppressLineNumbers w:val="0"/>
              <w:adjustRightInd w:val="0"/>
              <w:snapToGrid w:val="0"/>
              <w:spacing w:before="0" w:beforeAutospacing="0" w:after="0" w:afterAutospacing="0"/>
              <w:ind w:left="0" w:right="0"/>
              <w:jc w:val="left"/>
              <w:rPr>
                <w:rFonts w:hint="default" w:ascii="仿宋_GB2312" w:hAnsi="仿宋_GB2312" w:cs="仿宋_GB2312"/>
                <w:sz w:val="24"/>
              </w:rPr>
            </w:pPr>
            <w:r>
              <w:rPr>
                <w:rFonts w:hint="eastAsia" w:ascii="仿宋_GB2312" w:hAnsi="仿宋_GB2312" w:cs="仿宋_GB2312"/>
                <w:sz w:val="24"/>
              </w:rPr>
              <w:t>□国家级创新平台（性质：</w:t>
            </w:r>
            <w:r>
              <w:rPr>
                <w:rFonts w:hint="eastAsia" w:ascii="仿宋_GB2312" w:hAnsi="仿宋_GB2312" w:cs="仿宋_GB2312"/>
                <w:sz w:val="24"/>
                <w:u w:val="single"/>
              </w:rPr>
              <w:t xml:space="preserve">            </w:t>
            </w:r>
            <w:r>
              <w:rPr>
                <w:rFonts w:hint="eastAsia" w:ascii="仿宋_GB2312" w:hAnsi="仿宋_GB2312" w:cs="仿宋_GB2312"/>
                <w:sz w:val="24"/>
              </w:rPr>
              <w:t>）</w:t>
            </w:r>
          </w:p>
        </w:tc>
      </w:tr>
      <w:tr w14:paraId="5FA39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632" w:type="dxa"/>
            <w:gridSpan w:val="2"/>
            <w:shd w:val="clear" w:color="auto" w:fill="FFFFFF"/>
            <w:vAlign w:val="center"/>
          </w:tcPr>
          <w:p w14:paraId="50D3B4E5">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联系人</w:t>
            </w:r>
          </w:p>
        </w:tc>
        <w:tc>
          <w:tcPr>
            <w:tcW w:w="2549" w:type="dxa"/>
            <w:gridSpan w:val="2"/>
            <w:shd w:val="clear" w:color="auto" w:fill="FFFFFF"/>
            <w:vAlign w:val="center"/>
          </w:tcPr>
          <w:p w14:paraId="5AA079AE">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　</w:t>
            </w:r>
          </w:p>
        </w:tc>
        <w:tc>
          <w:tcPr>
            <w:tcW w:w="1857" w:type="dxa"/>
            <w:gridSpan w:val="2"/>
            <w:shd w:val="clear" w:color="auto" w:fill="FFFFFF"/>
            <w:vAlign w:val="center"/>
          </w:tcPr>
          <w:p w14:paraId="73FBD4CB">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联系方式</w:t>
            </w:r>
          </w:p>
        </w:tc>
        <w:tc>
          <w:tcPr>
            <w:tcW w:w="2466" w:type="dxa"/>
            <w:gridSpan w:val="2"/>
            <w:shd w:val="clear" w:color="auto" w:fill="FFFFFF"/>
            <w:vAlign w:val="center"/>
          </w:tcPr>
          <w:p w14:paraId="129D0857">
            <w:pPr>
              <w:keepNext w:val="0"/>
              <w:keepLines w:val="0"/>
              <w:suppressLineNumbers w:val="0"/>
              <w:adjustRightInd w:val="0"/>
              <w:snapToGrid w:val="0"/>
              <w:spacing w:before="0" w:beforeAutospacing="0" w:after="0" w:afterAutospacing="0"/>
              <w:ind w:left="0" w:right="0"/>
              <w:rPr>
                <w:rFonts w:hint="default" w:ascii="仿宋_GB2312" w:hAnsi="仿宋_GB2312" w:cs="仿宋_GB2312"/>
                <w:sz w:val="24"/>
              </w:rPr>
            </w:pPr>
          </w:p>
        </w:tc>
      </w:tr>
      <w:tr w14:paraId="03A98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036" w:type="dxa"/>
            <w:shd w:val="clear" w:color="auto" w:fill="FFFFFF"/>
            <w:vAlign w:val="center"/>
          </w:tcPr>
          <w:p w14:paraId="5DC49ECD">
            <w:pPr>
              <w:keepNext w:val="0"/>
              <w:keepLines w:val="0"/>
              <w:suppressLineNumbers w:val="0"/>
              <w:adjustRightInd w:val="0"/>
              <w:snapToGrid w:val="0"/>
              <w:spacing w:before="0" w:beforeAutospacing="0" w:after="0" w:afterAutospacing="0" w:line="300" w:lineRule="auto"/>
              <w:ind w:left="0" w:right="0"/>
              <w:jc w:val="center"/>
              <w:rPr>
                <w:rFonts w:hint="default" w:ascii="仿宋_GB2312" w:hAnsi="仿宋_GB2312" w:cs="仿宋_GB2312"/>
                <w:sz w:val="24"/>
              </w:rPr>
            </w:pPr>
            <w:r>
              <w:rPr>
                <w:rFonts w:hint="eastAsia" w:ascii="仿宋_GB2312" w:hAnsi="仿宋_GB2312" w:cs="仿宋_GB2312"/>
                <w:sz w:val="24"/>
              </w:rPr>
              <w:t>成果概述（限1000</w:t>
            </w:r>
          </w:p>
          <w:p w14:paraId="4A4DA049">
            <w:pPr>
              <w:keepNext w:val="0"/>
              <w:keepLines w:val="0"/>
              <w:suppressLineNumbers w:val="0"/>
              <w:adjustRightInd w:val="0"/>
              <w:snapToGrid w:val="0"/>
              <w:spacing w:before="0" w:beforeAutospacing="0" w:after="0" w:afterAutospacing="0" w:line="300" w:lineRule="auto"/>
              <w:ind w:left="0" w:right="0"/>
              <w:jc w:val="center"/>
              <w:rPr>
                <w:rFonts w:hint="default" w:ascii="仿宋_GB2312" w:hAnsi="仿宋_GB2312" w:cs="仿宋_GB2312"/>
                <w:sz w:val="24"/>
              </w:rPr>
            </w:pPr>
            <w:r>
              <w:rPr>
                <w:rFonts w:hint="eastAsia" w:ascii="仿宋_GB2312" w:hAnsi="仿宋_GB2312" w:cs="仿宋_GB2312"/>
                <w:sz w:val="24"/>
              </w:rPr>
              <w:t>字以内）</w:t>
            </w:r>
          </w:p>
        </w:tc>
        <w:tc>
          <w:tcPr>
            <w:tcW w:w="7468" w:type="dxa"/>
            <w:gridSpan w:val="7"/>
            <w:shd w:val="clear" w:color="auto" w:fill="FFFFFF"/>
          </w:tcPr>
          <w:p w14:paraId="7BEEC364">
            <w:pPr>
              <w:keepNext w:val="0"/>
              <w:keepLines w:val="0"/>
              <w:suppressLineNumbers w:val="0"/>
              <w:adjustRightInd w:val="0"/>
              <w:snapToGrid w:val="0"/>
              <w:spacing w:before="0" w:beforeAutospacing="0" w:after="0" w:afterAutospacing="0"/>
              <w:ind w:left="0" w:right="0"/>
              <w:rPr>
                <w:rFonts w:hint="default" w:ascii="仿宋_GB2312" w:hAnsi="仿宋_GB2312" w:cs="仿宋_GB2312"/>
                <w:sz w:val="24"/>
                <w:lang w:val="zh-CN"/>
              </w:rPr>
            </w:pPr>
            <w:r>
              <w:rPr>
                <w:rFonts w:hint="eastAsia" w:ascii="仿宋_GB2312" w:hAnsi="仿宋_GB2312" w:cs="仿宋_GB2312"/>
                <w:sz w:val="24"/>
              </w:rPr>
              <w:t>（成果简介、技术成熟度、解决的关键技术问题、主要创新点、关键技术指标、技术优势、国内外相关技术研究开发现状和发展趋势、成果相关图片——工艺流程、产品示范或企业应用情况等）</w:t>
            </w:r>
          </w:p>
          <w:p w14:paraId="0CE4416B">
            <w:pPr>
              <w:keepNext w:val="0"/>
              <w:keepLines w:val="0"/>
              <w:suppressLineNumbers w:val="0"/>
              <w:adjustRightInd w:val="0"/>
              <w:snapToGrid w:val="0"/>
              <w:spacing w:before="0" w:beforeAutospacing="0" w:after="0" w:afterAutospacing="0"/>
              <w:ind w:left="0" w:right="0"/>
              <w:rPr>
                <w:rFonts w:hint="default" w:ascii="仿宋_GB2312" w:hAnsi="仿宋_GB2312" w:cs="仿宋_GB2312"/>
                <w:sz w:val="24"/>
              </w:rPr>
            </w:pPr>
          </w:p>
          <w:p w14:paraId="1210BBA4">
            <w:pPr>
              <w:keepNext w:val="0"/>
              <w:keepLines w:val="0"/>
              <w:suppressLineNumbers w:val="0"/>
              <w:adjustRightInd w:val="0"/>
              <w:snapToGrid w:val="0"/>
              <w:spacing w:before="0" w:beforeAutospacing="0" w:after="0" w:afterAutospacing="0"/>
              <w:ind w:left="0" w:right="0"/>
              <w:rPr>
                <w:rFonts w:hint="default" w:ascii="仿宋_GB2312" w:hAnsi="仿宋_GB2312" w:cs="仿宋_GB2312"/>
                <w:sz w:val="24"/>
              </w:rPr>
            </w:pPr>
          </w:p>
        </w:tc>
      </w:tr>
      <w:tr w14:paraId="78A2A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22" w:hRule="atLeast"/>
          <w:jc w:val="center"/>
        </w:trPr>
        <w:tc>
          <w:tcPr>
            <w:tcW w:w="1036" w:type="dxa"/>
            <w:shd w:val="clear" w:color="auto" w:fill="FFFFFF"/>
            <w:vAlign w:val="center"/>
          </w:tcPr>
          <w:p w14:paraId="410E4F7B">
            <w:pPr>
              <w:keepNext w:val="0"/>
              <w:keepLines w:val="0"/>
              <w:suppressLineNumbers w:val="0"/>
              <w:adjustRightInd w:val="0"/>
              <w:snapToGrid w:val="0"/>
              <w:spacing w:before="0" w:beforeAutospacing="0" w:after="0" w:afterAutospacing="0" w:line="300" w:lineRule="auto"/>
              <w:ind w:left="0" w:right="0"/>
              <w:jc w:val="center"/>
              <w:rPr>
                <w:rFonts w:hint="default" w:ascii="仿宋_GB2312" w:hAnsi="仿宋_GB2312" w:cs="仿宋_GB2312"/>
                <w:sz w:val="24"/>
              </w:rPr>
            </w:pPr>
            <w:r>
              <w:rPr>
                <w:rFonts w:hint="eastAsia" w:ascii="仿宋_GB2312" w:hAnsi="仿宋_GB2312" w:cs="仿宋_GB2312"/>
                <w:sz w:val="24"/>
              </w:rPr>
              <w:t>知识产权情况</w:t>
            </w:r>
          </w:p>
        </w:tc>
        <w:tc>
          <w:tcPr>
            <w:tcW w:w="7468" w:type="dxa"/>
            <w:gridSpan w:val="7"/>
            <w:shd w:val="clear" w:color="auto" w:fill="FFFFFF"/>
            <w:vAlign w:val="center"/>
          </w:tcPr>
          <w:p w14:paraId="129EA7E1">
            <w:pPr>
              <w:keepNext w:val="0"/>
              <w:keepLines w:val="0"/>
              <w:suppressLineNumbers w:val="0"/>
              <w:adjustRightInd w:val="0"/>
              <w:snapToGrid w:val="0"/>
              <w:spacing w:before="0" w:beforeAutospacing="0" w:after="0" w:afterAutospacing="0" w:line="312" w:lineRule="auto"/>
              <w:ind w:left="0" w:right="0"/>
              <w:jc w:val="left"/>
              <w:rPr>
                <w:rFonts w:hint="default" w:ascii="仿宋_GB2312" w:hAnsi="仿宋_GB2312" w:cs="仿宋_GB2312"/>
                <w:sz w:val="24"/>
              </w:rPr>
            </w:pPr>
            <w:r>
              <w:rPr>
                <w:rFonts w:hint="eastAsia" w:ascii="仿宋_GB2312" w:hAnsi="仿宋_GB2312" w:cs="仿宋_GB2312"/>
                <w:sz w:val="24"/>
              </w:rPr>
              <w:t>成果相关知识产权：</w:t>
            </w:r>
          </w:p>
          <w:tbl>
            <w:tblPr>
              <w:tblStyle w:val="5"/>
              <w:tblW w:w="7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92"/>
              <w:gridCol w:w="713"/>
              <w:gridCol w:w="1249"/>
              <w:gridCol w:w="1119"/>
              <w:gridCol w:w="958"/>
              <w:gridCol w:w="1645"/>
            </w:tblGrid>
            <w:tr w14:paraId="4970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8" w:type="dxa"/>
                  <w:vAlign w:val="center"/>
                </w:tcPr>
                <w:p w14:paraId="2DDB8403">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r>
                    <w:rPr>
                      <w:rFonts w:hint="eastAsia" w:ascii="仿宋_GB2312" w:hAnsi="仿宋_GB2312" w:cs="仿宋_GB2312"/>
                      <w:kern w:val="0"/>
                      <w:sz w:val="18"/>
                      <w:szCs w:val="18"/>
                      <w:lang w:val="zh-CN"/>
                    </w:rPr>
                    <w:t>序号</w:t>
                  </w:r>
                </w:p>
              </w:tc>
              <w:tc>
                <w:tcPr>
                  <w:tcW w:w="992" w:type="dxa"/>
                  <w:vAlign w:val="center"/>
                </w:tcPr>
                <w:p w14:paraId="58C96BFB">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rPr>
                  </w:pPr>
                  <w:r>
                    <w:rPr>
                      <w:rFonts w:hint="eastAsia" w:ascii="仿宋_GB2312" w:hAnsi="仿宋_GB2312" w:cs="仿宋_GB2312"/>
                      <w:kern w:val="0"/>
                      <w:sz w:val="18"/>
                      <w:szCs w:val="18"/>
                    </w:rPr>
                    <w:t>专利名称</w:t>
                  </w:r>
                </w:p>
              </w:tc>
              <w:tc>
                <w:tcPr>
                  <w:tcW w:w="713" w:type="dxa"/>
                  <w:vAlign w:val="center"/>
                </w:tcPr>
                <w:p w14:paraId="6B61458F">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r>
                    <w:rPr>
                      <w:rFonts w:hint="eastAsia" w:ascii="仿宋_GB2312" w:hAnsi="仿宋_GB2312" w:cs="仿宋_GB2312"/>
                      <w:kern w:val="0"/>
                      <w:sz w:val="18"/>
                      <w:szCs w:val="18"/>
                      <w:lang w:val="zh-CN"/>
                    </w:rPr>
                    <w:t>类型</w:t>
                  </w:r>
                </w:p>
              </w:tc>
              <w:tc>
                <w:tcPr>
                  <w:tcW w:w="1249" w:type="dxa"/>
                  <w:vAlign w:val="center"/>
                </w:tcPr>
                <w:p w14:paraId="6DF773EA">
                  <w:pPr>
                    <w:keepNext w:val="0"/>
                    <w:keepLines w:val="0"/>
                    <w:suppressLineNumbers w:val="0"/>
                    <w:spacing w:before="0" w:beforeAutospacing="0" w:after="0" w:afterAutospacing="0" w:line="240" w:lineRule="exact"/>
                    <w:ind w:left="0" w:right="0" w:firstLine="232" w:firstLineChars="129"/>
                    <w:jc w:val="left"/>
                    <w:rPr>
                      <w:rFonts w:hint="default" w:ascii="仿宋_GB2312" w:hAnsi="仿宋_GB2312" w:cs="仿宋_GB2312"/>
                      <w:kern w:val="0"/>
                      <w:sz w:val="18"/>
                      <w:szCs w:val="18"/>
                    </w:rPr>
                  </w:pPr>
                  <w:r>
                    <w:rPr>
                      <w:rFonts w:hint="eastAsia" w:ascii="仿宋_GB2312" w:hAnsi="仿宋_GB2312" w:cs="仿宋_GB2312"/>
                      <w:kern w:val="0"/>
                      <w:sz w:val="18"/>
                      <w:szCs w:val="18"/>
                    </w:rPr>
                    <w:t>申请号/</w:t>
                  </w:r>
                </w:p>
                <w:p w14:paraId="0928EADE">
                  <w:pPr>
                    <w:keepNext w:val="0"/>
                    <w:keepLines w:val="0"/>
                    <w:suppressLineNumbers w:val="0"/>
                    <w:spacing w:before="0" w:beforeAutospacing="0" w:after="0" w:afterAutospacing="0" w:line="240" w:lineRule="exact"/>
                    <w:ind w:left="0" w:right="0" w:firstLine="232" w:firstLineChars="129"/>
                    <w:jc w:val="left"/>
                    <w:rPr>
                      <w:rFonts w:hint="default" w:ascii="仿宋_GB2312" w:hAnsi="仿宋_GB2312" w:cs="仿宋_GB2312"/>
                      <w:kern w:val="0"/>
                      <w:sz w:val="18"/>
                      <w:szCs w:val="18"/>
                    </w:rPr>
                  </w:pPr>
                  <w:r>
                    <w:rPr>
                      <w:rFonts w:hint="eastAsia" w:ascii="仿宋_GB2312" w:hAnsi="仿宋_GB2312" w:cs="仿宋_GB2312"/>
                      <w:kern w:val="0"/>
                      <w:sz w:val="18"/>
                      <w:szCs w:val="18"/>
                    </w:rPr>
                    <w:t>授权号</w:t>
                  </w:r>
                </w:p>
              </w:tc>
              <w:tc>
                <w:tcPr>
                  <w:tcW w:w="1119" w:type="dxa"/>
                  <w:vAlign w:val="center"/>
                </w:tcPr>
                <w:p w14:paraId="0E7FF1B5">
                  <w:pPr>
                    <w:keepNext w:val="0"/>
                    <w:keepLines w:val="0"/>
                    <w:suppressLineNumbers w:val="0"/>
                    <w:spacing w:before="0" w:beforeAutospacing="0" w:after="0" w:afterAutospacing="0" w:line="240" w:lineRule="exact"/>
                    <w:ind w:left="0" w:right="0" w:firstLine="54" w:firstLineChars="30"/>
                    <w:jc w:val="left"/>
                    <w:rPr>
                      <w:rFonts w:hint="default" w:ascii="仿宋_GB2312" w:hAnsi="仿宋_GB2312" w:cs="仿宋_GB2312"/>
                      <w:kern w:val="0"/>
                      <w:sz w:val="18"/>
                      <w:szCs w:val="18"/>
                    </w:rPr>
                  </w:pPr>
                  <w:r>
                    <w:rPr>
                      <w:rFonts w:hint="eastAsia" w:ascii="仿宋_GB2312" w:hAnsi="仿宋_GB2312" w:cs="仿宋_GB2312"/>
                      <w:kern w:val="0"/>
                      <w:sz w:val="18"/>
                      <w:szCs w:val="18"/>
                    </w:rPr>
                    <w:t>申请日期/</w:t>
                  </w:r>
                </w:p>
                <w:p w14:paraId="7617D1B2">
                  <w:pPr>
                    <w:keepNext w:val="0"/>
                    <w:keepLines w:val="0"/>
                    <w:suppressLineNumbers w:val="0"/>
                    <w:spacing w:before="0" w:beforeAutospacing="0" w:after="0" w:afterAutospacing="0" w:line="240" w:lineRule="exact"/>
                    <w:ind w:left="0" w:right="0" w:firstLine="54" w:firstLineChars="30"/>
                    <w:jc w:val="left"/>
                    <w:rPr>
                      <w:rFonts w:hint="default" w:ascii="仿宋_GB2312" w:hAnsi="仿宋_GB2312" w:cs="仿宋_GB2312"/>
                      <w:kern w:val="0"/>
                      <w:sz w:val="18"/>
                      <w:szCs w:val="18"/>
                      <w:lang w:val="zh-CN"/>
                    </w:rPr>
                  </w:pPr>
                  <w:r>
                    <w:rPr>
                      <w:rFonts w:hint="eastAsia" w:ascii="仿宋_GB2312" w:hAnsi="仿宋_GB2312" w:cs="仿宋_GB2312"/>
                      <w:kern w:val="0"/>
                      <w:sz w:val="18"/>
                      <w:szCs w:val="18"/>
                      <w:lang w:val="zh-CN"/>
                    </w:rPr>
                    <w:t>授权日期</w:t>
                  </w:r>
                </w:p>
              </w:tc>
              <w:tc>
                <w:tcPr>
                  <w:tcW w:w="958" w:type="dxa"/>
                  <w:vAlign w:val="center"/>
                </w:tcPr>
                <w:p w14:paraId="3CF9A77C">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rPr>
                  </w:pPr>
                  <w:r>
                    <w:rPr>
                      <w:rFonts w:hint="eastAsia" w:ascii="仿宋_GB2312" w:hAnsi="仿宋_GB2312" w:cs="仿宋_GB2312"/>
                      <w:kern w:val="0"/>
                      <w:sz w:val="18"/>
                      <w:szCs w:val="18"/>
                    </w:rPr>
                    <w:t>专利权人</w:t>
                  </w:r>
                </w:p>
              </w:tc>
              <w:tc>
                <w:tcPr>
                  <w:tcW w:w="1645" w:type="dxa"/>
                  <w:vAlign w:val="center"/>
                </w:tcPr>
                <w:p w14:paraId="78CA30FB">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rPr>
                  </w:pPr>
                  <w:r>
                    <w:rPr>
                      <w:rFonts w:hint="eastAsia" w:ascii="仿宋_GB2312" w:hAnsi="仿宋_GB2312" w:cs="仿宋_GB2312"/>
                      <w:kern w:val="0"/>
                      <w:sz w:val="18"/>
                      <w:szCs w:val="18"/>
                    </w:rPr>
                    <w:t>发明人</w:t>
                  </w:r>
                </w:p>
              </w:tc>
            </w:tr>
            <w:tr w14:paraId="2C00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8" w:type="dxa"/>
                  <w:vAlign w:val="center"/>
                </w:tcPr>
                <w:p w14:paraId="6C7B2AEE">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r>
                    <w:rPr>
                      <w:rFonts w:hint="eastAsia" w:ascii="仿宋_GB2312" w:hAnsi="仿宋_GB2312" w:cs="仿宋_GB2312"/>
                      <w:kern w:val="0"/>
                      <w:sz w:val="18"/>
                      <w:szCs w:val="18"/>
                      <w:lang w:val="zh-CN"/>
                    </w:rPr>
                    <w:t>1</w:t>
                  </w:r>
                </w:p>
              </w:tc>
              <w:tc>
                <w:tcPr>
                  <w:tcW w:w="992" w:type="dxa"/>
                  <w:vAlign w:val="center"/>
                </w:tcPr>
                <w:p w14:paraId="33E14C97">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713" w:type="dxa"/>
                  <w:vAlign w:val="center"/>
                </w:tcPr>
                <w:p w14:paraId="3EED0287">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1249" w:type="dxa"/>
                  <w:vAlign w:val="center"/>
                </w:tcPr>
                <w:p w14:paraId="343DF7ED">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1119" w:type="dxa"/>
                  <w:vAlign w:val="center"/>
                </w:tcPr>
                <w:p w14:paraId="246EE1E5">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958" w:type="dxa"/>
                  <w:vAlign w:val="center"/>
                </w:tcPr>
                <w:p w14:paraId="2498C8F7">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1645" w:type="dxa"/>
                  <w:vAlign w:val="center"/>
                </w:tcPr>
                <w:p w14:paraId="4FFE1138">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r>
            <w:tr w14:paraId="444B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8" w:type="dxa"/>
                  <w:vAlign w:val="center"/>
                </w:tcPr>
                <w:p w14:paraId="296AAFBE">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r>
                    <w:rPr>
                      <w:rFonts w:hint="eastAsia" w:ascii="仿宋_GB2312" w:hAnsi="仿宋_GB2312" w:cs="仿宋_GB2312"/>
                      <w:kern w:val="0"/>
                      <w:sz w:val="18"/>
                      <w:szCs w:val="18"/>
                      <w:lang w:val="zh-CN"/>
                    </w:rPr>
                    <w:t>2</w:t>
                  </w:r>
                </w:p>
              </w:tc>
              <w:tc>
                <w:tcPr>
                  <w:tcW w:w="992" w:type="dxa"/>
                  <w:vAlign w:val="center"/>
                </w:tcPr>
                <w:p w14:paraId="1571C7AF">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713" w:type="dxa"/>
                  <w:vAlign w:val="center"/>
                </w:tcPr>
                <w:p w14:paraId="03B396D6">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1249" w:type="dxa"/>
                  <w:vAlign w:val="center"/>
                </w:tcPr>
                <w:p w14:paraId="70767DC4">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1119" w:type="dxa"/>
                  <w:vAlign w:val="center"/>
                </w:tcPr>
                <w:p w14:paraId="7EFB3E0A">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958" w:type="dxa"/>
                  <w:vAlign w:val="center"/>
                </w:tcPr>
                <w:p w14:paraId="6CB61F0C">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1645" w:type="dxa"/>
                  <w:vAlign w:val="center"/>
                </w:tcPr>
                <w:p w14:paraId="56D5BFD0">
                  <w:pPr>
                    <w:keepNext/>
                    <w:keepLines/>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r>
            <w:tr w14:paraId="6883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8" w:type="dxa"/>
                  <w:vAlign w:val="center"/>
                </w:tcPr>
                <w:p w14:paraId="53F625E7">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r>
                    <w:rPr>
                      <w:rFonts w:hint="eastAsia" w:ascii="仿宋_GB2312" w:hAnsi="仿宋_GB2312" w:cs="仿宋_GB2312"/>
                      <w:kern w:val="0"/>
                      <w:sz w:val="18"/>
                      <w:szCs w:val="18"/>
                      <w:lang w:val="zh-CN"/>
                    </w:rPr>
                    <w:t>3</w:t>
                  </w:r>
                </w:p>
              </w:tc>
              <w:tc>
                <w:tcPr>
                  <w:tcW w:w="992" w:type="dxa"/>
                  <w:vAlign w:val="center"/>
                </w:tcPr>
                <w:p w14:paraId="453ACB7E">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713" w:type="dxa"/>
                  <w:vAlign w:val="center"/>
                </w:tcPr>
                <w:p w14:paraId="331C03C0">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1249" w:type="dxa"/>
                  <w:vAlign w:val="center"/>
                </w:tcPr>
                <w:p w14:paraId="57526979">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1119" w:type="dxa"/>
                  <w:vAlign w:val="center"/>
                </w:tcPr>
                <w:p w14:paraId="368584B0">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958" w:type="dxa"/>
                  <w:vAlign w:val="center"/>
                </w:tcPr>
                <w:p w14:paraId="04CA2835">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c>
                <w:tcPr>
                  <w:tcW w:w="1645" w:type="dxa"/>
                  <w:vAlign w:val="center"/>
                </w:tcPr>
                <w:p w14:paraId="72D4BF66">
                  <w:pPr>
                    <w:keepNext w:val="0"/>
                    <w:keepLines w:val="0"/>
                    <w:suppressLineNumbers w:val="0"/>
                    <w:spacing w:before="0" w:beforeAutospacing="0" w:after="0" w:afterAutospacing="0" w:line="240" w:lineRule="exact"/>
                    <w:ind w:left="0" w:right="0"/>
                    <w:jc w:val="center"/>
                    <w:rPr>
                      <w:rFonts w:hint="default" w:ascii="仿宋_GB2312" w:hAnsi="仿宋_GB2312" w:cs="仿宋_GB2312"/>
                      <w:kern w:val="0"/>
                      <w:sz w:val="18"/>
                      <w:szCs w:val="18"/>
                      <w:lang w:val="zh-CN"/>
                    </w:rPr>
                  </w:pPr>
                </w:p>
              </w:tc>
            </w:tr>
          </w:tbl>
          <w:p w14:paraId="009375B0">
            <w:pPr>
              <w:keepNext w:val="0"/>
              <w:keepLines w:val="0"/>
              <w:suppressLineNumbers w:val="0"/>
              <w:adjustRightInd w:val="0"/>
              <w:snapToGrid w:val="0"/>
              <w:spacing w:before="173" w:beforeLines="30" w:beforeAutospacing="0" w:after="0" w:afterAutospacing="0"/>
              <w:ind w:left="0" w:right="0"/>
              <w:jc w:val="left"/>
              <w:rPr>
                <w:rFonts w:hint="default" w:ascii="仿宋_GB2312" w:hAnsi="仿宋_GB2312" w:cs="仿宋_GB2312"/>
                <w:sz w:val="24"/>
              </w:rPr>
            </w:pPr>
            <w:r>
              <w:rPr>
                <w:rFonts w:hint="eastAsia" w:ascii="仿宋_GB2312" w:hAnsi="仿宋_GB2312" w:cs="仿宋_GB2312"/>
                <w:sz w:val="24"/>
              </w:rPr>
              <w:t>如为技术秘密或其他形式，应列出成果名称、完成人和成果简介等，并提供查新报告</w:t>
            </w:r>
          </w:p>
          <w:p w14:paraId="4DB47B2E">
            <w:pPr>
              <w:keepNext w:val="0"/>
              <w:keepLines w:val="0"/>
              <w:suppressLineNumbers w:val="0"/>
              <w:adjustRightInd w:val="0"/>
              <w:snapToGrid w:val="0"/>
              <w:spacing w:before="0" w:beforeAutospacing="0" w:after="0" w:afterAutospacing="0" w:line="312" w:lineRule="auto"/>
              <w:ind w:left="0" w:right="0"/>
              <w:jc w:val="left"/>
              <w:rPr>
                <w:rFonts w:hint="default" w:ascii="仿宋_GB2312" w:hAnsi="仿宋_GB2312" w:cs="仿宋_GB2312"/>
                <w:sz w:val="24"/>
              </w:rPr>
            </w:pPr>
          </w:p>
          <w:p w14:paraId="7C0A6A4E">
            <w:pPr>
              <w:keepNext w:val="0"/>
              <w:keepLines w:val="0"/>
              <w:suppressLineNumbers w:val="0"/>
              <w:adjustRightInd w:val="0"/>
              <w:snapToGrid w:val="0"/>
              <w:spacing w:before="0" w:beforeAutospacing="0" w:after="0" w:afterAutospacing="0" w:line="312" w:lineRule="auto"/>
              <w:ind w:left="0" w:right="0"/>
              <w:jc w:val="left"/>
              <w:rPr>
                <w:rFonts w:hint="default" w:ascii="仿宋_GB2312" w:hAnsi="仿宋_GB2312" w:cs="仿宋_GB2312"/>
                <w:sz w:val="24"/>
              </w:rPr>
            </w:pPr>
          </w:p>
        </w:tc>
      </w:tr>
      <w:tr w14:paraId="68EEC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1632" w:type="dxa"/>
            <w:gridSpan w:val="2"/>
            <w:shd w:val="clear" w:color="auto" w:fill="FFFFFF"/>
            <w:vAlign w:val="center"/>
          </w:tcPr>
          <w:p w14:paraId="2A40A2ED">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转化方式</w:t>
            </w:r>
          </w:p>
          <w:p w14:paraId="04380D64">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（可多选）</w:t>
            </w:r>
          </w:p>
        </w:tc>
        <w:tc>
          <w:tcPr>
            <w:tcW w:w="1714" w:type="dxa"/>
            <w:shd w:val="clear" w:color="auto" w:fill="FFFFFF"/>
            <w:vAlign w:val="center"/>
          </w:tcPr>
          <w:p w14:paraId="03DE2A74">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 技术转让</w:t>
            </w:r>
          </w:p>
        </w:tc>
        <w:tc>
          <w:tcPr>
            <w:tcW w:w="1722" w:type="dxa"/>
            <w:gridSpan w:val="2"/>
            <w:shd w:val="clear" w:color="auto" w:fill="FFFFFF"/>
            <w:vAlign w:val="center"/>
          </w:tcPr>
          <w:p w14:paraId="2C4914E3">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 技术许可</w:t>
            </w:r>
          </w:p>
        </w:tc>
        <w:tc>
          <w:tcPr>
            <w:tcW w:w="1718" w:type="dxa"/>
            <w:gridSpan w:val="2"/>
            <w:shd w:val="clear" w:color="auto" w:fill="FFFFFF"/>
            <w:vAlign w:val="center"/>
          </w:tcPr>
          <w:p w14:paraId="6CDE2CF4">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 作价投资</w:t>
            </w:r>
          </w:p>
        </w:tc>
        <w:tc>
          <w:tcPr>
            <w:tcW w:w="1718" w:type="dxa"/>
            <w:shd w:val="clear" w:color="auto" w:fill="FFFFFF"/>
            <w:vAlign w:val="center"/>
          </w:tcPr>
          <w:p w14:paraId="1A80D4B5">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 其他</w:t>
            </w:r>
          </w:p>
          <w:p w14:paraId="22EBCBF1">
            <w:pPr>
              <w:keepNext w:val="0"/>
              <w:keepLines w:val="0"/>
              <w:suppressLineNumbers w:val="0"/>
              <w:adjustRightInd w:val="0"/>
              <w:snapToGrid w:val="0"/>
              <w:spacing w:before="0" w:beforeAutospacing="0" w:after="0" w:afterAutospacing="0"/>
              <w:ind w:left="0" w:right="0"/>
              <w:rPr>
                <w:rFonts w:hint="default" w:ascii="仿宋_GB2312" w:hAnsi="仿宋_GB2312" w:cs="仿宋_GB2312"/>
                <w:sz w:val="24"/>
                <w:u w:val="single"/>
              </w:rPr>
            </w:pPr>
            <w:r>
              <w:rPr>
                <w:rFonts w:hint="eastAsia" w:ascii="仿宋_GB2312" w:hAnsi="仿宋_GB2312" w:cs="仿宋_GB2312"/>
                <w:sz w:val="24"/>
                <w:u w:val="single"/>
              </w:rPr>
              <w:t xml:space="preserve">       　     </w:t>
            </w:r>
          </w:p>
        </w:tc>
      </w:tr>
      <w:tr w14:paraId="085BD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85" w:hRule="atLeast"/>
          <w:jc w:val="center"/>
        </w:trPr>
        <w:tc>
          <w:tcPr>
            <w:tcW w:w="1036" w:type="dxa"/>
            <w:shd w:val="clear" w:color="auto" w:fill="FFFFFF"/>
            <w:vAlign w:val="center"/>
          </w:tcPr>
          <w:p w14:paraId="7FDDD031">
            <w:pPr>
              <w:keepNext w:val="0"/>
              <w:keepLines w:val="0"/>
              <w:suppressLineNumbers w:val="0"/>
              <w:adjustRightInd w:val="0"/>
              <w:snapToGrid w:val="0"/>
              <w:spacing w:before="0" w:beforeAutospacing="0" w:after="0" w:afterAutospacing="0" w:line="300" w:lineRule="auto"/>
              <w:ind w:left="0" w:right="0"/>
              <w:jc w:val="center"/>
              <w:rPr>
                <w:rFonts w:hint="default" w:ascii="仿宋_GB2312" w:hAnsi="仿宋_GB2312" w:cs="仿宋_GB2312"/>
                <w:sz w:val="24"/>
              </w:rPr>
            </w:pPr>
            <w:r>
              <w:rPr>
                <w:rFonts w:hint="eastAsia" w:ascii="仿宋_GB2312" w:hAnsi="仿宋_GB2312" w:cs="仿宋_GB2312"/>
                <w:sz w:val="24"/>
              </w:rPr>
              <w:t>成果产业化资金需求预测（限500字以内）</w:t>
            </w:r>
          </w:p>
        </w:tc>
        <w:tc>
          <w:tcPr>
            <w:tcW w:w="7468" w:type="dxa"/>
            <w:gridSpan w:val="7"/>
            <w:shd w:val="clear" w:color="auto" w:fill="FFFFFF"/>
            <w:vAlign w:val="center"/>
          </w:tcPr>
          <w:p w14:paraId="3EB50B01">
            <w:pPr>
              <w:keepNext w:val="0"/>
              <w:keepLines w:val="0"/>
              <w:suppressLineNumbers w:val="0"/>
              <w:adjustRightInd w:val="0"/>
              <w:snapToGrid w:val="0"/>
              <w:spacing w:before="0" w:beforeAutospacing="0" w:after="0" w:afterAutospacing="0" w:line="312" w:lineRule="auto"/>
              <w:ind w:left="0" w:right="0"/>
              <w:jc w:val="left"/>
              <w:rPr>
                <w:rFonts w:hint="default" w:ascii="仿宋_GB2312" w:hAnsi="仿宋_GB2312" w:cs="仿宋_GB2312"/>
                <w:sz w:val="24"/>
              </w:rPr>
            </w:pPr>
          </w:p>
        </w:tc>
      </w:tr>
      <w:tr w14:paraId="481BE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036" w:type="dxa"/>
            <w:shd w:val="clear" w:color="auto" w:fill="FFFFFF"/>
            <w:vAlign w:val="center"/>
          </w:tcPr>
          <w:p w14:paraId="42E3511E">
            <w:pPr>
              <w:keepNext w:val="0"/>
              <w:keepLines w:val="0"/>
              <w:suppressLineNumbers w:val="0"/>
              <w:adjustRightInd w:val="0"/>
              <w:snapToGrid w:val="0"/>
              <w:spacing w:before="0" w:beforeAutospacing="0" w:after="0" w:afterAutospacing="0"/>
              <w:ind w:left="0" w:right="0"/>
              <w:jc w:val="center"/>
              <w:rPr>
                <w:rFonts w:hint="default" w:ascii="仿宋_GB2312" w:hAnsi="仿宋_GB2312" w:cs="仿宋_GB2312"/>
                <w:sz w:val="24"/>
              </w:rPr>
            </w:pPr>
            <w:r>
              <w:rPr>
                <w:rFonts w:hint="eastAsia" w:ascii="仿宋_GB2312" w:hAnsi="仿宋_GB2312" w:cs="仿宋_GB2312"/>
                <w:sz w:val="24"/>
              </w:rPr>
              <w:t>成果转化进度安排（限500字以内）</w:t>
            </w:r>
          </w:p>
        </w:tc>
        <w:tc>
          <w:tcPr>
            <w:tcW w:w="7468" w:type="dxa"/>
            <w:gridSpan w:val="7"/>
            <w:shd w:val="clear" w:color="auto" w:fill="FFFFFF"/>
            <w:vAlign w:val="center"/>
          </w:tcPr>
          <w:p w14:paraId="5519F2C2">
            <w:pPr>
              <w:keepNext w:val="0"/>
              <w:keepLines w:val="0"/>
              <w:suppressLineNumbers w:val="0"/>
              <w:adjustRightInd w:val="0"/>
              <w:snapToGrid w:val="0"/>
              <w:spacing w:before="0" w:beforeAutospacing="0" w:after="0" w:afterAutospacing="0" w:line="312" w:lineRule="auto"/>
              <w:ind w:left="0" w:right="0"/>
              <w:jc w:val="left"/>
              <w:rPr>
                <w:rFonts w:hint="default" w:ascii="仿宋_GB2312" w:hAnsi="仿宋_GB2312" w:cs="仿宋_GB2312"/>
                <w:sz w:val="24"/>
              </w:rPr>
            </w:pPr>
            <w:r>
              <w:rPr>
                <w:rFonts w:hint="eastAsia" w:ascii="仿宋_GB2312" w:hAnsi="仿宋_GB2312" w:cs="仿宋_GB2312"/>
                <w:sz w:val="24"/>
              </w:rPr>
              <w:t xml:space="preserve"> </w:t>
            </w:r>
          </w:p>
        </w:tc>
      </w:tr>
      <w:tr w14:paraId="69D51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59" w:hRule="atLeast"/>
          <w:jc w:val="center"/>
        </w:trPr>
        <w:tc>
          <w:tcPr>
            <w:tcW w:w="1036" w:type="dxa"/>
            <w:shd w:val="clear" w:color="auto" w:fill="FFFFFF"/>
            <w:vAlign w:val="center"/>
          </w:tcPr>
          <w:p w14:paraId="67CAAEED">
            <w:pPr>
              <w:keepNext w:val="0"/>
              <w:keepLines w:val="0"/>
              <w:suppressLineNumbers w:val="0"/>
              <w:adjustRightInd w:val="0"/>
              <w:snapToGrid w:val="0"/>
              <w:spacing w:before="0" w:beforeAutospacing="0" w:after="0" w:afterAutospacing="0" w:line="300" w:lineRule="auto"/>
              <w:ind w:left="0" w:right="0"/>
              <w:jc w:val="center"/>
              <w:rPr>
                <w:rFonts w:hint="default" w:ascii="仿宋_GB2312" w:hAnsi="仿宋_GB2312" w:cs="仿宋_GB2312"/>
                <w:sz w:val="24"/>
              </w:rPr>
            </w:pPr>
            <w:r>
              <w:rPr>
                <w:rFonts w:hint="eastAsia" w:ascii="仿宋_GB2312" w:hAnsi="仿宋_GB2312" w:cs="仿宋_GB2312"/>
                <w:sz w:val="24"/>
              </w:rPr>
              <w:t>成果转化后预期的经济、社会效益（限500字以内）</w:t>
            </w:r>
          </w:p>
        </w:tc>
        <w:tc>
          <w:tcPr>
            <w:tcW w:w="7468" w:type="dxa"/>
            <w:gridSpan w:val="7"/>
            <w:shd w:val="clear" w:color="auto" w:fill="FFFFFF"/>
          </w:tcPr>
          <w:p w14:paraId="5A6AF686">
            <w:pPr>
              <w:keepNext w:val="0"/>
              <w:keepLines w:val="0"/>
              <w:suppressLineNumbers w:val="0"/>
              <w:adjustRightInd w:val="0"/>
              <w:snapToGrid w:val="0"/>
              <w:spacing w:before="0" w:beforeAutospacing="0" w:after="0" w:afterAutospacing="0" w:line="312" w:lineRule="auto"/>
              <w:ind w:left="0" w:right="0"/>
              <w:rPr>
                <w:rFonts w:hint="default" w:ascii="仿宋_GB2312" w:hAnsi="仿宋_GB2312" w:cs="仿宋_GB2312"/>
                <w:sz w:val="24"/>
              </w:rPr>
            </w:pPr>
            <w:r>
              <w:rPr>
                <w:rFonts w:hint="eastAsia" w:ascii="仿宋_GB2312" w:hAnsi="仿宋_GB2312" w:cs="仿宋_GB2312"/>
                <w:sz w:val="24"/>
              </w:rPr>
              <w:t>（成果产业化后可能取得的主要经济、社会、生态效益，提升我省相关产业竞争力等方面的作用）</w:t>
            </w:r>
          </w:p>
          <w:p w14:paraId="1C5FD69A">
            <w:pPr>
              <w:keepNext w:val="0"/>
              <w:keepLines w:val="0"/>
              <w:suppressLineNumbers w:val="0"/>
              <w:adjustRightInd w:val="0"/>
              <w:snapToGrid w:val="0"/>
              <w:spacing w:before="0" w:beforeAutospacing="0" w:after="0" w:afterAutospacing="0" w:line="312" w:lineRule="auto"/>
              <w:ind w:left="0" w:right="0"/>
              <w:rPr>
                <w:rFonts w:hint="default" w:ascii="仿宋_GB2312" w:hAnsi="仿宋_GB2312" w:cs="仿宋_GB2312"/>
                <w:sz w:val="24"/>
              </w:rPr>
            </w:pPr>
          </w:p>
          <w:p w14:paraId="3C1EB6DC">
            <w:pPr>
              <w:keepNext w:val="0"/>
              <w:keepLines w:val="0"/>
              <w:suppressLineNumbers w:val="0"/>
              <w:adjustRightInd w:val="0"/>
              <w:snapToGrid w:val="0"/>
              <w:spacing w:before="0" w:beforeAutospacing="0" w:after="0" w:afterAutospacing="0" w:line="312" w:lineRule="auto"/>
              <w:ind w:left="0" w:right="0"/>
              <w:rPr>
                <w:rFonts w:hint="default" w:ascii="仿宋_GB2312" w:hAnsi="仿宋_GB2312" w:cs="仿宋_GB2312"/>
                <w:sz w:val="24"/>
              </w:rPr>
            </w:pPr>
          </w:p>
        </w:tc>
      </w:tr>
      <w:tr w14:paraId="0CFFE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27" w:hRule="atLeast"/>
          <w:jc w:val="center"/>
        </w:trPr>
        <w:tc>
          <w:tcPr>
            <w:tcW w:w="1036" w:type="dxa"/>
            <w:shd w:val="clear" w:color="auto" w:fill="FFFFFF"/>
            <w:vAlign w:val="center"/>
          </w:tcPr>
          <w:p w14:paraId="736F94B3">
            <w:pPr>
              <w:keepNext w:val="0"/>
              <w:keepLines w:val="0"/>
              <w:suppressLineNumbers w:val="0"/>
              <w:adjustRightInd w:val="0"/>
              <w:snapToGrid w:val="0"/>
              <w:spacing w:before="0" w:beforeAutospacing="0" w:after="0" w:afterAutospacing="0" w:line="300" w:lineRule="auto"/>
              <w:ind w:left="0" w:right="0"/>
              <w:jc w:val="center"/>
              <w:rPr>
                <w:rFonts w:hint="default" w:ascii="仿宋_GB2312" w:hAnsi="仿宋_GB2312" w:cs="仿宋_GB2312"/>
                <w:sz w:val="24"/>
              </w:rPr>
            </w:pPr>
            <w:r>
              <w:rPr>
                <w:rFonts w:hint="eastAsia" w:ascii="仿宋_GB2312" w:hAnsi="仿宋_GB2312" w:cs="仿宋_GB2312"/>
                <w:sz w:val="24"/>
              </w:rPr>
              <w:t>备注</w:t>
            </w:r>
          </w:p>
        </w:tc>
        <w:tc>
          <w:tcPr>
            <w:tcW w:w="7468" w:type="dxa"/>
            <w:gridSpan w:val="7"/>
            <w:shd w:val="clear" w:color="auto" w:fill="FFFFFF"/>
          </w:tcPr>
          <w:p w14:paraId="7F1B0E1E">
            <w:pPr>
              <w:keepNext w:val="0"/>
              <w:keepLines w:val="0"/>
              <w:suppressLineNumbers w:val="0"/>
              <w:adjustRightInd w:val="0"/>
              <w:snapToGrid w:val="0"/>
              <w:spacing w:before="0" w:beforeAutospacing="0" w:after="0" w:afterAutospacing="0" w:line="312" w:lineRule="auto"/>
              <w:ind w:left="0" w:right="0"/>
              <w:rPr>
                <w:rFonts w:hint="default" w:ascii="仿宋_GB2312" w:hAnsi="仿宋_GB2312" w:cs="仿宋_GB2312"/>
                <w:sz w:val="24"/>
              </w:rPr>
            </w:pPr>
          </w:p>
        </w:tc>
      </w:tr>
    </w:tbl>
    <w:p w14:paraId="38F7EA56">
      <w:pPr>
        <w:adjustRightInd w:val="0"/>
        <w:snapToGrid w:val="0"/>
        <w:spacing w:line="288" w:lineRule="auto"/>
      </w:pPr>
    </w:p>
    <w:p w14:paraId="79DBD11D">
      <w:pPr>
        <w:adjustRightInd w:val="0"/>
        <w:snapToGrid w:val="0"/>
        <w:spacing w:line="288" w:lineRule="auto"/>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531" w:left="1531" w:header="851" w:footer="1417" w:gutter="0"/>
          <w:cols w:space="720" w:num="1"/>
          <w:titlePg/>
          <w:docGrid w:type="lines" w:linePitch="579" w:charSpace="0"/>
        </w:sectPr>
      </w:pPr>
    </w:p>
    <w:tbl>
      <w:tblPr>
        <w:tblStyle w:val="5"/>
        <w:tblW w:w="13960" w:type="dxa"/>
        <w:tblInd w:w="93" w:type="dxa"/>
        <w:tblLayout w:type="fixed"/>
        <w:tblCellMar>
          <w:top w:w="0" w:type="dxa"/>
          <w:left w:w="108" w:type="dxa"/>
          <w:bottom w:w="0" w:type="dxa"/>
          <w:right w:w="108" w:type="dxa"/>
        </w:tblCellMar>
      </w:tblPr>
      <w:tblGrid>
        <w:gridCol w:w="520"/>
        <w:gridCol w:w="580"/>
        <w:gridCol w:w="333"/>
        <w:gridCol w:w="747"/>
        <w:gridCol w:w="1080"/>
        <w:gridCol w:w="1858"/>
        <w:gridCol w:w="1302"/>
        <w:gridCol w:w="1120"/>
        <w:gridCol w:w="555"/>
        <w:gridCol w:w="905"/>
        <w:gridCol w:w="513"/>
        <w:gridCol w:w="1607"/>
        <w:gridCol w:w="1480"/>
        <w:gridCol w:w="1360"/>
      </w:tblGrid>
      <w:tr w14:paraId="1C2E30DA">
        <w:tblPrEx>
          <w:tblCellMar>
            <w:top w:w="0" w:type="dxa"/>
            <w:left w:w="108" w:type="dxa"/>
            <w:bottom w:w="0" w:type="dxa"/>
            <w:right w:w="108" w:type="dxa"/>
          </w:tblCellMar>
        </w:tblPrEx>
        <w:trPr>
          <w:trHeight w:val="285" w:hRule="atLeast"/>
        </w:trPr>
        <w:tc>
          <w:tcPr>
            <w:tcW w:w="1100" w:type="dxa"/>
            <w:gridSpan w:val="2"/>
            <w:tcBorders>
              <w:top w:val="nil"/>
              <w:left w:val="nil"/>
              <w:bottom w:val="nil"/>
              <w:right w:val="nil"/>
            </w:tcBorders>
            <w:vAlign w:val="center"/>
          </w:tcPr>
          <w:p w14:paraId="0EB5AA32">
            <w:pPr>
              <w:keepNext w:val="0"/>
              <w:keepLines w:val="0"/>
              <w:widowControl/>
              <w:suppressLineNumbers w:val="0"/>
              <w:spacing w:before="0" w:beforeAutospacing="0" w:after="0" w:afterAutospacing="0"/>
              <w:ind w:left="0" w:right="0"/>
              <w:jc w:val="left"/>
              <w:rPr>
                <w:rFonts w:hint="eastAsia" w:ascii="宋体" w:hAnsi="宋体" w:eastAsia="黑体" w:cs="宋体"/>
                <w:kern w:val="0"/>
                <w:sz w:val="30"/>
                <w:szCs w:val="30"/>
                <w:lang w:eastAsia="zh-CN"/>
              </w:rPr>
            </w:pPr>
            <w:r>
              <w:rPr>
                <w:rFonts w:hint="eastAsia" w:ascii="黑体" w:hAnsi="黑体" w:eastAsia="黑体" w:cs="黑体"/>
                <w:kern w:val="0"/>
                <w:szCs w:val="32"/>
              </w:rPr>
              <w:t>附件</w:t>
            </w:r>
            <w:r>
              <w:rPr>
                <w:rFonts w:hint="eastAsia" w:ascii="黑体" w:hAnsi="黑体" w:eastAsia="黑体" w:cs="黑体"/>
                <w:kern w:val="0"/>
                <w:szCs w:val="32"/>
                <w:lang w:val="en-US" w:eastAsia="zh-CN"/>
              </w:rPr>
              <w:t>2</w:t>
            </w:r>
          </w:p>
        </w:tc>
        <w:tc>
          <w:tcPr>
            <w:tcW w:w="1080" w:type="dxa"/>
            <w:gridSpan w:val="2"/>
            <w:tcBorders>
              <w:top w:val="nil"/>
              <w:left w:val="nil"/>
              <w:bottom w:val="nil"/>
              <w:right w:val="nil"/>
            </w:tcBorders>
            <w:vAlign w:val="center"/>
          </w:tcPr>
          <w:p w14:paraId="6E7FAD72">
            <w:pPr>
              <w:keepNext w:val="0"/>
              <w:keepLines w:val="0"/>
              <w:widowControl/>
              <w:suppressLineNumbers w:val="0"/>
              <w:spacing w:before="0" w:beforeAutospacing="0" w:after="0" w:afterAutospacing="0"/>
              <w:ind w:left="0" w:right="0"/>
              <w:jc w:val="left"/>
              <w:rPr>
                <w:rFonts w:hint="default" w:ascii="宋体" w:hAnsi="宋体" w:eastAsia="宋体" w:cs="宋体"/>
                <w:kern w:val="0"/>
                <w:sz w:val="30"/>
                <w:szCs w:val="30"/>
              </w:rPr>
            </w:pPr>
          </w:p>
        </w:tc>
        <w:tc>
          <w:tcPr>
            <w:tcW w:w="1080" w:type="dxa"/>
            <w:tcBorders>
              <w:top w:val="nil"/>
              <w:left w:val="nil"/>
              <w:bottom w:val="nil"/>
              <w:right w:val="nil"/>
            </w:tcBorders>
            <w:vAlign w:val="center"/>
          </w:tcPr>
          <w:p w14:paraId="1034F3D9">
            <w:pPr>
              <w:keepNext w:val="0"/>
              <w:keepLines w:val="0"/>
              <w:widowControl/>
              <w:suppressLineNumbers w:val="0"/>
              <w:spacing w:before="0" w:beforeAutospacing="0" w:after="0" w:afterAutospacing="0"/>
              <w:ind w:left="0" w:right="0"/>
              <w:jc w:val="left"/>
              <w:rPr>
                <w:rFonts w:hint="default" w:ascii="宋体" w:hAnsi="宋体" w:eastAsia="宋体" w:cs="宋体"/>
                <w:kern w:val="0"/>
                <w:sz w:val="30"/>
                <w:szCs w:val="30"/>
              </w:rPr>
            </w:pPr>
          </w:p>
        </w:tc>
        <w:tc>
          <w:tcPr>
            <w:tcW w:w="3160" w:type="dxa"/>
            <w:gridSpan w:val="2"/>
            <w:tcBorders>
              <w:top w:val="nil"/>
              <w:left w:val="nil"/>
              <w:bottom w:val="nil"/>
              <w:right w:val="nil"/>
            </w:tcBorders>
            <w:vAlign w:val="center"/>
          </w:tcPr>
          <w:p w14:paraId="1F9F6DE3">
            <w:pPr>
              <w:keepNext w:val="0"/>
              <w:keepLines w:val="0"/>
              <w:widowControl/>
              <w:suppressLineNumbers w:val="0"/>
              <w:spacing w:before="0" w:beforeAutospacing="0" w:after="0" w:afterAutospacing="0"/>
              <w:ind w:left="0" w:right="0"/>
              <w:jc w:val="left"/>
              <w:rPr>
                <w:rFonts w:hint="default" w:ascii="宋体" w:hAnsi="宋体" w:eastAsia="宋体" w:cs="宋体"/>
                <w:kern w:val="0"/>
                <w:sz w:val="30"/>
                <w:szCs w:val="30"/>
              </w:rPr>
            </w:pPr>
          </w:p>
        </w:tc>
        <w:tc>
          <w:tcPr>
            <w:tcW w:w="1120" w:type="dxa"/>
            <w:tcBorders>
              <w:top w:val="nil"/>
              <w:left w:val="nil"/>
              <w:bottom w:val="nil"/>
              <w:right w:val="nil"/>
            </w:tcBorders>
            <w:vAlign w:val="center"/>
          </w:tcPr>
          <w:p w14:paraId="7A24EBCB">
            <w:pPr>
              <w:keepNext w:val="0"/>
              <w:keepLines w:val="0"/>
              <w:widowControl/>
              <w:suppressLineNumbers w:val="0"/>
              <w:spacing w:before="0" w:beforeAutospacing="0" w:after="0" w:afterAutospacing="0"/>
              <w:ind w:left="0" w:right="0"/>
              <w:jc w:val="left"/>
              <w:rPr>
                <w:rFonts w:hint="default" w:ascii="宋体" w:hAnsi="宋体" w:eastAsia="宋体" w:cs="宋体"/>
                <w:kern w:val="0"/>
                <w:sz w:val="30"/>
                <w:szCs w:val="30"/>
              </w:rPr>
            </w:pPr>
          </w:p>
        </w:tc>
        <w:tc>
          <w:tcPr>
            <w:tcW w:w="1460" w:type="dxa"/>
            <w:gridSpan w:val="2"/>
            <w:tcBorders>
              <w:top w:val="nil"/>
              <w:left w:val="nil"/>
              <w:bottom w:val="nil"/>
              <w:right w:val="nil"/>
            </w:tcBorders>
            <w:vAlign w:val="center"/>
          </w:tcPr>
          <w:p w14:paraId="2F0D93D4">
            <w:pPr>
              <w:keepNext w:val="0"/>
              <w:keepLines w:val="0"/>
              <w:widowControl/>
              <w:suppressLineNumbers w:val="0"/>
              <w:spacing w:before="0" w:beforeAutospacing="0" w:after="0" w:afterAutospacing="0"/>
              <w:ind w:left="0" w:right="0"/>
              <w:jc w:val="left"/>
              <w:rPr>
                <w:rFonts w:hint="default" w:ascii="宋体" w:hAnsi="宋体" w:eastAsia="宋体" w:cs="宋体"/>
                <w:kern w:val="0"/>
                <w:sz w:val="30"/>
                <w:szCs w:val="30"/>
              </w:rPr>
            </w:pPr>
          </w:p>
        </w:tc>
        <w:tc>
          <w:tcPr>
            <w:tcW w:w="2120" w:type="dxa"/>
            <w:gridSpan w:val="2"/>
            <w:tcBorders>
              <w:top w:val="nil"/>
              <w:left w:val="nil"/>
              <w:bottom w:val="nil"/>
              <w:right w:val="nil"/>
            </w:tcBorders>
            <w:vAlign w:val="center"/>
          </w:tcPr>
          <w:p w14:paraId="48AB7205">
            <w:pPr>
              <w:keepNext w:val="0"/>
              <w:keepLines w:val="0"/>
              <w:widowControl/>
              <w:suppressLineNumbers w:val="0"/>
              <w:spacing w:before="0" w:beforeAutospacing="0" w:after="0" w:afterAutospacing="0"/>
              <w:ind w:left="0" w:right="0"/>
              <w:jc w:val="left"/>
              <w:rPr>
                <w:rFonts w:hint="default" w:ascii="宋体" w:hAnsi="宋体" w:eastAsia="宋体" w:cs="宋体"/>
                <w:kern w:val="0"/>
                <w:sz w:val="30"/>
                <w:szCs w:val="30"/>
              </w:rPr>
            </w:pPr>
          </w:p>
        </w:tc>
        <w:tc>
          <w:tcPr>
            <w:tcW w:w="1480" w:type="dxa"/>
            <w:tcBorders>
              <w:top w:val="nil"/>
              <w:left w:val="nil"/>
              <w:bottom w:val="nil"/>
              <w:right w:val="nil"/>
            </w:tcBorders>
            <w:vAlign w:val="center"/>
          </w:tcPr>
          <w:p w14:paraId="4B04D1E2">
            <w:pPr>
              <w:keepNext w:val="0"/>
              <w:keepLines w:val="0"/>
              <w:widowControl/>
              <w:suppressLineNumbers w:val="0"/>
              <w:spacing w:before="0" w:beforeAutospacing="0" w:after="0" w:afterAutospacing="0"/>
              <w:ind w:left="0" w:right="0"/>
              <w:jc w:val="left"/>
              <w:rPr>
                <w:rFonts w:hint="default" w:ascii="宋体" w:hAnsi="宋体" w:eastAsia="宋体" w:cs="宋体"/>
                <w:kern w:val="0"/>
                <w:sz w:val="30"/>
                <w:szCs w:val="30"/>
              </w:rPr>
            </w:pPr>
          </w:p>
        </w:tc>
        <w:tc>
          <w:tcPr>
            <w:tcW w:w="1360" w:type="dxa"/>
            <w:tcBorders>
              <w:top w:val="nil"/>
              <w:left w:val="nil"/>
              <w:bottom w:val="nil"/>
              <w:right w:val="nil"/>
            </w:tcBorders>
            <w:vAlign w:val="center"/>
          </w:tcPr>
          <w:p w14:paraId="31590EC0">
            <w:pPr>
              <w:keepNext w:val="0"/>
              <w:keepLines w:val="0"/>
              <w:widowControl/>
              <w:suppressLineNumbers w:val="0"/>
              <w:spacing w:before="0" w:beforeAutospacing="0" w:after="0" w:afterAutospacing="0"/>
              <w:ind w:left="0" w:right="0"/>
              <w:jc w:val="left"/>
              <w:rPr>
                <w:rFonts w:hint="default" w:ascii="宋体" w:hAnsi="宋体" w:eastAsia="宋体" w:cs="宋体"/>
                <w:kern w:val="0"/>
                <w:sz w:val="30"/>
                <w:szCs w:val="30"/>
              </w:rPr>
            </w:pPr>
          </w:p>
        </w:tc>
      </w:tr>
      <w:tr w14:paraId="22396DCC">
        <w:tblPrEx>
          <w:tblCellMar>
            <w:top w:w="0" w:type="dxa"/>
            <w:left w:w="108" w:type="dxa"/>
            <w:bottom w:w="0" w:type="dxa"/>
            <w:right w:w="108" w:type="dxa"/>
          </w:tblCellMar>
        </w:tblPrEx>
        <w:trPr>
          <w:trHeight w:val="375" w:hRule="atLeast"/>
        </w:trPr>
        <w:tc>
          <w:tcPr>
            <w:tcW w:w="13960" w:type="dxa"/>
            <w:gridSpan w:val="14"/>
            <w:tcBorders>
              <w:top w:val="nil"/>
              <w:left w:val="nil"/>
              <w:bottom w:val="nil"/>
              <w:right w:val="nil"/>
            </w:tcBorders>
            <w:vAlign w:val="center"/>
          </w:tcPr>
          <w:p w14:paraId="28631572">
            <w:pPr>
              <w:keepNext w:val="0"/>
              <w:keepLines w:val="0"/>
              <w:widowControl/>
              <w:suppressLineNumbers w:val="0"/>
              <w:spacing w:before="0" w:beforeAutospacing="0" w:after="0" w:afterAutospacing="0"/>
              <w:ind w:left="0" w:right="0"/>
              <w:jc w:val="center"/>
              <w:rPr>
                <w:rFonts w:hint="default"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rPr>
              <w:t>年度省“揭榜挂帅”项目需求征集汇总表</w:t>
            </w:r>
          </w:p>
        </w:tc>
      </w:tr>
      <w:tr w14:paraId="662F484B">
        <w:tblPrEx>
          <w:tblCellMar>
            <w:top w:w="0" w:type="dxa"/>
            <w:left w:w="108" w:type="dxa"/>
            <w:bottom w:w="0" w:type="dxa"/>
            <w:right w:w="108" w:type="dxa"/>
          </w:tblCellMar>
        </w:tblPrEx>
        <w:trPr>
          <w:trHeight w:val="889" w:hRule="atLeast"/>
        </w:trPr>
        <w:tc>
          <w:tcPr>
            <w:tcW w:w="13960" w:type="dxa"/>
            <w:gridSpan w:val="14"/>
            <w:tcBorders>
              <w:top w:val="nil"/>
              <w:left w:val="nil"/>
              <w:bottom w:val="single" w:color="auto" w:sz="8" w:space="0"/>
              <w:right w:val="nil"/>
            </w:tcBorders>
            <w:vAlign w:val="center"/>
          </w:tcPr>
          <w:p w14:paraId="53B2C2FA">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_GB2312" w:hAnsi="仿宋_GB2312" w:cs="仿宋_GB2312"/>
                <w:kern w:val="0"/>
                <w:sz w:val="24"/>
              </w:rPr>
              <w:t>推荐单位（公章）：</w:t>
            </w:r>
          </w:p>
        </w:tc>
      </w:tr>
      <w:tr w14:paraId="39AC7299">
        <w:tblPrEx>
          <w:tblCellMar>
            <w:top w:w="0" w:type="dxa"/>
            <w:left w:w="108" w:type="dxa"/>
            <w:bottom w:w="0" w:type="dxa"/>
            <w:right w:w="108" w:type="dxa"/>
          </w:tblCellMar>
        </w:tblPrEx>
        <w:trPr>
          <w:trHeight w:val="810" w:hRule="atLeast"/>
        </w:trPr>
        <w:tc>
          <w:tcPr>
            <w:tcW w:w="520" w:type="dxa"/>
            <w:tcBorders>
              <w:top w:val="nil"/>
              <w:left w:val="single" w:color="auto" w:sz="8" w:space="0"/>
              <w:bottom w:val="single" w:color="000000" w:sz="4" w:space="0"/>
              <w:right w:val="single" w:color="000000" w:sz="4" w:space="0"/>
            </w:tcBorders>
            <w:vAlign w:val="center"/>
          </w:tcPr>
          <w:p w14:paraId="1DB2C7FC">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序号</w:t>
            </w:r>
          </w:p>
        </w:tc>
        <w:tc>
          <w:tcPr>
            <w:tcW w:w="913" w:type="dxa"/>
            <w:gridSpan w:val="2"/>
            <w:tcBorders>
              <w:top w:val="nil"/>
              <w:left w:val="nil"/>
              <w:bottom w:val="single" w:color="000000" w:sz="4" w:space="0"/>
              <w:right w:val="single" w:color="000000" w:sz="4" w:space="0"/>
            </w:tcBorders>
            <w:vAlign w:val="center"/>
          </w:tcPr>
          <w:p w14:paraId="5355CFE6">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受理</w:t>
            </w:r>
          </w:p>
          <w:p w14:paraId="2C02D913">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处室</w:t>
            </w:r>
          </w:p>
        </w:tc>
        <w:tc>
          <w:tcPr>
            <w:tcW w:w="747" w:type="dxa"/>
            <w:tcBorders>
              <w:top w:val="nil"/>
              <w:left w:val="nil"/>
              <w:bottom w:val="single" w:color="000000" w:sz="4" w:space="0"/>
              <w:right w:val="single" w:color="000000" w:sz="4" w:space="0"/>
            </w:tcBorders>
            <w:vAlign w:val="center"/>
          </w:tcPr>
          <w:p w14:paraId="2EAB993A">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领域代码</w:t>
            </w:r>
          </w:p>
        </w:tc>
        <w:tc>
          <w:tcPr>
            <w:tcW w:w="1080" w:type="dxa"/>
            <w:tcBorders>
              <w:top w:val="nil"/>
              <w:left w:val="nil"/>
              <w:bottom w:val="single" w:color="000000" w:sz="4" w:space="0"/>
              <w:right w:val="single" w:color="000000" w:sz="4" w:space="0"/>
            </w:tcBorders>
            <w:vAlign w:val="center"/>
          </w:tcPr>
          <w:p w14:paraId="77EB0343">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行业</w:t>
            </w:r>
          </w:p>
          <w:p w14:paraId="4CC75E81">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领域</w:t>
            </w:r>
          </w:p>
        </w:tc>
        <w:tc>
          <w:tcPr>
            <w:tcW w:w="1858" w:type="dxa"/>
            <w:tcBorders>
              <w:top w:val="nil"/>
              <w:left w:val="nil"/>
              <w:bottom w:val="single" w:color="000000" w:sz="4" w:space="0"/>
              <w:right w:val="single" w:color="000000" w:sz="4" w:space="0"/>
            </w:tcBorders>
            <w:vAlign w:val="center"/>
          </w:tcPr>
          <w:p w14:paraId="7C0079CA">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需求类型</w:t>
            </w:r>
          </w:p>
          <w:p w14:paraId="502D92F8">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（成果</w:t>
            </w:r>
            <w:r>
              <w:rPr>
                <w:rFonts w:hint="eastAsia" w:ascii="黑体" w:hAnsi="黑体" w:eastAsia="黑体" w:cs="黑体"/>
                <w:b w:val="0"/>
                <w:bCs w:val="0"/>
                <w:kern w:val="0"/>
                <w:sz w:val="20"/>
                <w:szCs w:val="22"/>
                <w:lang w:eastAsia="zh-CN"/>
              </w:rPr>
              <w:t>转化项目</w:t>
            </w:r>
            <w:r>
              <w:rPr>
                <w:rFonts w:hint="eastAsia" w:ascii="黑体" w:hAnsi="黑体" w:eastAsia="黑体" w:cs="黑体"/>
                <w:b w:val="0"/>
                <w:bCs w:val="0"/>
                <w:kern w:val="0"/>
                <w:sz w:val="20"/>
                <w:szCs w:val="22"/>
              </w:rPr>
              <w:t>）</w:t>
            </w:r>
          </w:p>
        </w:tc>
        <w:tc>
          <w:tcPr>
            <w:tcW w:w="2977" w:type="dxa"/>
            <w:gridSpan w:val="3"/>
            <w:tcBorders>
              <w:top w:val="nil"/>
              <w:left w:val="nil"/>
              <w:bottom w:val="single" w:color="000000" w:sz="4" w:space="0"/>
              <w:right w:val="single" w:color="000000" w:sz="4" w:space="0"/>
            </w:tcBorders>
            <w:vAlign w:val="center"/>
          </w:tcPr>
          <w:p w14:paraId="2F2DE7AF">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成果</w:t>
            </w:r>
            <w:r>
              <w:rPr>
                <w:rFonts w:hint="eastAsia" w:ascii="黑体" w:hAnsi="黑体" w:eastAsia="黑体" w:cs="黑体"/>
                <w:b w:val="0"/>
                <w:bCs w:val="0"/>
                <w:kern w:val="0"/>
                <w:sz w:val="20"/>
                <w:szCs w:val="22"/>
                <w:lang w:eastAsia="zh-CN"/>
              </w:rPr>
              <w:t>转化</w:t>
            </w:r>
            <w:r>
              <w:rPr>
                <w:rFonts w:hint="eastAsia" w:ascii="黑体" w:hAnsi="黑体" w:eastAsia="黑体" w:cs="黑体"/>
                <w:b w:val="0"/>
                <w:bCs w:val="0"/>
                <w:kern w:val="0"/>
                <w:sz w:val="20"/>
                <w:szCs w:val="22"/>
              </w:rPr>
              <w:t>需求题目</w:t>
            </w:r>
          </w:p>
        </w:tc>
        <w:tc>
          <w:tcPr>
            <w:tcW w:w="1418" w:type="dxa"/>
            <w:gridSpan w:val="2"/>
            <w:tcBorders>
              <w:top w:val="nil"/>
              <w:left w:val="nil"/>
              <w:bottom w:val="single" w:color="000000" w:sz="4" w:space="0"/>
              <w:right w:val="single" w:color="000000" w:sz="4" w:space="0"/>
            </w:tcBorders>
            <w:vAlign w:val="center"/>
          </w:tcPr>
          <w:p w14:paraId="2B88F9D1">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推荐单位</w:t>
            </w:r>
          </w:p>
        </w:tc>
        <w:tc>
          <w:tcPr>
            <w:tcW w:w="1607" w:type="dxa"/>
            <w:tcBorders>
              <w:top w:val="nil"/>
              <w:left w:val="nil"/>
              <w:bottom w:val="single" w:color="000000" w:sz="4" w:space="0"/>
              <w:right w:val="single" w:color="000000" w:sz="4" w:space="0"/>
            </w:tcBorders>
            <w:vAlign w:val="center"/>
          </w:tcPr>
          <w:p w14:paraId="49020DF3">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rPr>
              <w:t>成果</w:t>
            </w:r>
            <w:r>
              <w:rPr>
                <w:rFonts w:hint="eastAsia" w:ascii="黑体" w:hAnsi="黑体" w:eastAsia="黑体" w:cs="黑体"/>
                <w:b w:val="0"/>
                <w:bCs w:val="0"/>
                <w:kern w:val="0"/>
                <w:sz w:val="20"/>
                <w:szCs w:val="22"/>
                <w:lang w:eastAsia="zh-CN"/>
              </w:rPr>
              <w:t>转化</w:t>
            </w:r>
            <w:r>
              <w:rPr>
                <w:rFonts w:hint="eastAsia" w:ascii="黑体" w:hAnsi="黑体" w:eastAsia="黑体" w:cs="黑体"/>
                <w:b w:val="0"/>
                <w:bCs w:val="0"/>
                <w:kern w:val="0"/>
                <w:sz w:val="20"/>
                <w:szCs w:val="22"/>
              </w:rPr>
              <w:t>需求牵头单位</w:t>
            </w:r>
          </w:p>
        </w:tc>
        <w:tc>
          <w:tcPr>
            <w:tcW w:w="1480" w:type="dxa"/>
            <w:tcBorders>
              <w:top w:val="nil"/>
              <w:left w:val="nil"/>
              <w:bottom w:val="single" w:color="000000" w:sz="4" w:space="0"/>
              <w:right w:val="nil"/>
            </w:tcBorders>
            <w:vAlign w:val="center"/>
          </w:tcPr>
          <w:p w14:paraId="0D9FCD85">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rPr>
            </w:pPr>
            <w:r>
              <w:rPr>
                <w:rFonts w:hint="eastAsia" w:ascii="黑体" w:hAnsi="黑体" w:eastAsia="黑体" w:cs="黑体"/>
                <w:b w:val="0"/>
                <w:bCs w:val="0"/>
                <w:kern w:val="0"/>
                <w:sz w:val="20"/>
                <w:szCs w:val="22"/>
                <w:lang w:val="en-US" w:eastAsia="zh-CN"/>
              </w:rPr>
              <w:t>成果产业化资金需求</w:t>
            </w:r>
            <w:r>
              <w:rPr>
                <w:rFonts w:hint="eastAsia" w:ascii="黑体" w:hAnsi="黑体" w:eastAsia="黑体" w:cs="黑体"/>
                <w:b w:val="0"/>
                <w:bCs w:val="0"/>
                <w:kern w:val="0"/>
                <w:sz w:val="20"/>
                <w:szCs w:val="22"/>
              </w:rPr>
              <w:t>预测（万元）</w:t>
            </w:r>
          </w:p>
        </w:tc>
        <w:tc>
          <w:tcPr>
            <w:tcW w:w="1360" w:type="dxa"/>
            <w:tcBorders>
              <w:top w:val="nil"/>
              <w:left w:val="single" w:color="000000" w:sz="4" w:space="0"/>
              <w:bottom w:val="single" w:color="000000" w:sz="4" w:space="0"/>
              <w:right w:val="single" w:color="auto" w:sz="8" w:space="0"/>
            </w:tcBorders>
            <w:vAlign w:val="center"/>
          </w:tcPr>
          <w:p w14:paraId="1FCD0B51">
            <w:pPr>
              <w:keepNext w:val="0"/>
              <w:keepLines w:val="0"/>
              <w:widowControl/>
              <w:suppressLineNumbers w:val="0"/>
              <w:spacing w:before="0" w:beforeAutospacing="0" w:after="0" w:afterAutospacing="0" w:line="380" w:lineRule="exact"/>
              <w:ind w:left="0" w:right="0"/>
              <w:jc w:val="center"/>
              <w:rPr>
                <w:rFonts w:hint="eastAsia" w:ascii="黑体" w:hAnsi="黑体" w:eastAsia="黑体" w:cs="黑体"/>
                <w:b w:val="0"/>
                <w:bCs w:val="0"/>
                <w:kern w:val="0"/>
                <w:sz w:val="20"/>
                <w:szCs w:val="22"/>
                <w:lang w:eastAsia="zh-CN"/>
              </w:rPr>
            </w:pPr>
            <w:r>
              <w:rPr>
                <w:rFonts w:hint="eastAsia" w:ascii="黑体" w:hAnsi="黑体" w:eastAsia="黑体" w:cs="黑体"/>
                <w:b w:val="0"/>
                <w:bCs w:val="0"/>
                <w:kern w:val="0"/>
                <w:sz w:val="20"/>
                <w:szCs w:val="22"/>
                <w:lang w:eastAsia="zh-CN"/>
              </w:rPr>
              <w:t>备注</w:t>
            </w:r>
          </w:p>
        </w:tc>
      </w:tr>
      <w:tr w14:paraId="4D5EBD80">
        <w:tblPrEx>
          <w:tblCellMar>
            <w:top w:w="0" w:type="dxa"/>
            <w:left w:w="108" w:type="dxa"/>
            <w:bottom w:w="0" w:type="dxa"/>
            <w:right w:w="108" w:type="dxa"/>
          </w:tblCellMar>
        </w:tblPrEx>
        <w:trPr>
          <w:trHeight w:val="270" w:hRule="atLeast"/>
        </w:trPr>
        <w:tc>
          <w:tcPr>
            <w:tcW w:w="520" w:type="dxa"/>
            <w:tcBorders>
              <w:top w:val="nil"/>
              <w:left w:val="single" w:color="auto" w:sz="8" w:space="0"/>
              <w:bottom w:val="single" w:color="000000" w:sz="4" w:space="0"/>
              <w:right w:val="single" w:color="000000" w:sz="4" w:space="0"/>
            </w:tcBorders>
          </w:tcPr>
          <w:p w14:paraId="5058AE1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1</w:t>
            </w:r>
          </w:p>
        </w:tc>
        <w:tc>
          <w:tcPr>
            <w:tcW w:w="913" w:type="dxa"/>
            <w:gridSpan w:val="2"/>
            <w:tcBorders>
              <w:top w:val="nil"/>
              <w:left w:val="nil"/>
              <w:bottom w:val="single" w:color="000000" w:sz="4" w:space="0"/>
              <w:right w:val="single" w:color="000000" w:sz="4" w:space="0"/>
            </w:tcBorders>
          </w:tcPr>
          <w:p w14:paraId="172758F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000000" w:sz="4" w:space="0"/>
              <w:right w:val="single" w:color="000000" w:sz="4" w:space="0"/>
            </w:tcBorders>
          </w:tcPr>
          <w:p w14:paraId="74B8A20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000000" w:sz="4" w:space="0"/>
              <w:right w:val="single" w:color="000000" w:sz="4" w:space="0"/>
            </w:tcBorders>
          </w:tcPr>
          <w:p w14:paraId="1A466E5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000000" w:sz="4" w:space="0"/>
              <w:right w:val="single" w:color="000000" w:sz="4" w:space="0"/>
            </w:tcBorders>
          </w:tcPr>
          <w:p w14:paraId="2FAE0B6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000000" w:sz="4" w:space="0"/>
              <w:right w:val="single" w:color="000000" w:sz="4" w:space="0"/>
            </w:tcBorders>
          </w:tcPr>
          <w:p w14:paraId="0582431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000000" w:sz="4" w:space="0"/>
              <w:right w:val="single" w:color="000000" w:sz="4" w:space="0"/>
            </w:tcBorders>
          </w:tcPr>
          <w:p w14:paraId="177D19C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000000" w:sz="4" w:space="0"/>
              <w:right w:val="single" w:color="000000" w:sz="4" w:space="0"/>
            </w:tcBorders>
          </w:tcPr>
          <w:p w14:paraId="34639DA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000000" w:sz="4" w:space="0"/>
              <w:right w:val="nil"/>
            </w:tcBorders>
          </w:tcPr>
          <w:p w14:paraId="52400FF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000000" w:sz="4" w:space="0"/>
              <w:right w:val="single" w:color="auto" w:sz="8" w:space="0"/>
            </w:tcBorders>
          </w:tcPr>
          <w:p w14:paraId="23DA41C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r>
      <w:tr w14:paraId="07922121">
        <w:tblPrEx>
          <w:tblCellMar>
            <w:top w:w="0" w:type="dxa"/>
            <w:left w:w="108" w:type="dxa"/>
            <w:bottom w:w="0" w:type="dxa"/>
            <w:right w:w="108" w:type="dxa"/>
          </w:tblCellMar>
        </w:tblPrEx>
        <w:trPr>
          <w:trHeight w:val="270" w:hRule="atLeast"/>
        </w:trPr>
        <w:tc>
          <w:tcPr>
            <w:tcW w:w="520" w:type="dxa"/>
            <w:tcBorders>
              <w:top w:val="nil"/>
              <w:left w:val="single" w:color="auto" w:sz="8" w:space="0"/>
              <w:bottom w:val="single" w:color="000000" w:sz="4" w:space="0"/>
              <w:right w:val="single" w:color="000000" w:sz="4" w:space="0"/>
            </w:tcBorders>
          </w:tcPr>
          <w:p w14:paraId="6D25E82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2</w:t>
            </w:r>
          </w:p>
        </w:tc>
        <w:tc>
          <w:tcPr>
            <w:tcW w:w="913" w:type="dxa"/>
            <w:gridSpan w:val="2"/>
            <w:tcBorders>
              <w:top w:val="nil"/>
              <w:left w:val="nil"/>
              <w:bottom w:val="single" w:color="000000" w:sz="4" w:space="0"/>
              <w:right w:val="single" w:color="000000" w:sz="4" w:space="0"/>
            </w:tcBorders>
          </w:tcPr>
          <w:p w14:paraId="33FA157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000000" w:sz="4" w:space="0"/>
              <w:right w:val="single" w:color="000000" w:sz="4" w:space="0"/>
            </w:tcBorders>
          </w:tcPr>
          <w:p w14:paraId="0AC6720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000000" w:sz="4" w:space="0"/>
              <w:right w:val="single" w:color="000000" w:sz="4" w:space="0"/>
            </w:tcBorders>
          </w:tcPr>
          <w:p w14:paraId="33E20D1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000000" w:sz="4" w:space="0"/>
              <w:right w:val="single" w:color="000000" w:sz="4" w:space="0"/>
            </w:tcBorders>
          </w:tcPr>
          <w:p w14:paraId="14A0C8C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000000" w:sz="4" w:space="0"/>
              <w:right w:val="single" w:color="000000" w:sz="4" w:space="0"/>
            </w:tcBorders>
          </w:tcPr>
          <w:p w14:paraId="6D4B739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000000" w:sz="4" w:space="0"/>
              <w:right w:val="single" w:color="000000" w:sz="4" w:space="0"/>
            </w:tcBorders>
          </w:tcPr>
          <w:p w14:paraId="3589C01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000000" w:sz="4" w:space="0"/>
              <w:right w:val="single" w:color="000000" w:sz="4" w:space="0"/>
            </w:tcBorders>
          </w:tcPr>
          <w:p w14:paraId="023E40A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000000" w:sz="4" w:space="0"/>
              <w:right w:val="nil"/>
            </w:tcBorders>
          </w:tcPr>
          <w:p w14:paraId="370CD99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000000" w:sz="4" w:space="0"/>
              <w:right w:val="single" w:color="auto" w:sz="8" w:space="0"/>
            </w:tcBorders>
          </w:tcPr>
          <w:p w14:paraId="633DE03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r>
      <w:tr w14:paraId="64BA960F">
        <w:tblPrEx>
          <w:tblCellMar>
            <w:top w:w="0" w:type="dxa"/>
            <w:left w:w="108" w:type="dxa"/>
            <w:bottom w:w="0" w:type="dxa"/>
            <w:right w:w="108" w:type="dxa"/>
          </w:tblCellMar>
        </w:tblPrEx>
        <w:trPr>
          <w:trHeight w:val="270" w:hRule="atLeast"/>
        </w:trPr>
        <w:tc>
          <w:tcPr>
            <w:tcW w:w="520" w:type="dxa"/>
            <w:tcBorders>
              <w:top w:val="nil"/>
              <w:left w:val="single" w:color="auto" w:sz="8" w:space="0"/>
              <w:bottom w:val="single" w:color="000000" w:sz="4" w:space="0"/>
              <w:right w:val="single" w:color="000000" w:sz="4" w:space="0"/>
            </w:tcBorders>
          </w:tcPr>
          <w:p w14:paraId="18621F5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3</w:t>
            </w:r>
          </w:p>
        </w:tc>
        <w:tc>
          <w:tcPr>
            <w:tcW w:w="913" w:type="dxa"/>
            <w:gridSpan w:val="2"/>
            <w:tcBorders>
              <w:top w:val="nil"/>
              <w:left w:val="nil"/>
              <w:bottom w:val="single" w:color="000000" w:sz="4" w:space="0"/>
              <w:right w:val="single" w:color="000000" w:sz="4" w:space="0"/>
            </w:tcBorders>
          </w:tcPr>
          <w:p w14:paraId="16B2036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000000" w:sz="4" w:space="0"/>
              <w:right w:val="single" w:color="000000" w:sz="4" w:space="0"/>
            </w:tcBorders>
          </w:tcPr>
          <w:p w14:paraId="09FFC9C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000000" w:sz="4" w:space="0"/>
              <w:right w:val="single" w:color="000000" w:sz="4" w:space="0"/>
            </w:tcBorders>
          </w:tcPr>
          <w:p w14:paraId="3E7DA53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000000" w:sz="4" w:space="0"/>
              <w:right w:val="single" w:color="000000" w:sz="4" w:space="0"/>
            </w:tcBorders>
          </w:tcPr>
          <w:p w14:paraId="7D9C999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000000" w:sz="4" w:space="0"/>
              <w:right w:val="single" w:color="000000" w:sz="4" w:space="0"/>
            </w:tcBorders>
          </w:tcPr>
          <w:p w14:paraId="34E3576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000000" w:sz="4" w:space="0"/>
              <w:right w:val="single" w:color="000000" w:sz="4" w:space="0"/>
            </w:tcBorders>
          </w:tcPr>
          <w:p w14:paraId="71A95A6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000000" w:sz="4" w:space="0"/>
              <w:right w:val="single" w:color="000000" w:sz="4" w:space="0"/>
            </w:tcBorders>
          </w:tcPr>
          <w:p w14:paraId="4ABC18A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000000" w:sz="4" w:space="0"/>
              <w:right w:val="nil"/>
            </w:tcBorders>
          </w:tcPr>
          <w:p w14:paraId="385243E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000000" w:sz="4" w:space="0"/>
              <w:right w:val="single" w:color="auto" w:sz="8" w:space="0"/>
            </w:tcBorders>
          </w:tcPr>
          <w:p w14:paraId="67E8ADC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r>
      <w:tr w14:paraId="7637203C">
        <w:tblPrEx>
          <w:tblCellMar>
            <w:top w:w="0" w:type="dxa"/>
            <w:left w:w="108" w:type="dxa"/>
            <w:bottom w:w="0" w:type="dxa"/>
            <w:right w:w="108" w:type="dxa"/>
          </w:tblCellMar>
        </w:tblPrEx>
        <w:trPr>
          <w:trHeight w:val="270" w:hRule="atLeast"/>
        </w:trPr>
        <w:tc>
          <w:tcPr>
            <w:tcW w:w="520" w:type="dxa"/>
            <w:tcBorders>
              <w:top w:val="nil"/>
              <w:left w:val="single" w:color="auto" w:sz="8" w:space="0"/>
              <w:bottom w:val="single" w:color="000000" w:sz="4" w:space="0"/>
              <w:right w:val="single" w:color="000000" w:sz="4" w:space="0"/>
            </w:tcBorders>
          </w:tcPr>
          <w:p w14:paraId="7DC4661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4</w:t>
            </w:r>
          </w:p>
        </w:tc>
        <w:tc>
          <w:tcPr>
            <w:tcW w:w="913" w:type="dxa"/>
            <w:gridSpan w:val="2"/>
            <w:tcBorders>
              <w:top w:val="nil"/>
              <w:left w:val="nil"/>
              <w:bottom w:val="single" w:color="000000" w:sz="4" w:space="0"/>
              <w:right w:val="single" w:color="000000" w:sz="4" w:space="0"/>
            </w:tcBorders>
          </w:tcPr>
          <w:p w14:paraId="0ECFA61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000000" w:sz="4" w:space="0"/>
              <w:right w:val="single" w:color="000000" w:sz="4" w:space="0"/>
            </w:tcBorders>
          </w:tcPr>
          <w:p w14:paraId="317269A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000000" w:sz="4" w:space="0"/>
              <w:right w:val="single" w:color="000000" w:sz="4" w:space="0"/>
            </w:tcBorders>
          </w:tcPr>
          <w:p w14:paraId="1728D05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000000" w:sz="4" w:space="0"/>
              <w:right w:val="single" w:color="000000" w:sz="4" w:space="0"/>
            </w:tcBorders>
          </w:tcPr>
          <w:p w14:paraId="132CDBD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000000" w:sz="4" w:space="0"/>
              <w:right w:val="single" w:color="000000" w:sz="4" w:space="0"/>
            </w:tcBorders>
          </w:tcPr>
          <w:p w14:paraId="40E1BE1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000000" w:sz="4" w:space="0"/>
              <w:right w:val="single" w:color="000000" w:sz="4" w:space="0"/>
            </w:tcBorders>
          </w:tcPr>
          <w:p w14:paraId="55A36F4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000000" w:sz="4" w:space="0"/>
              <w:right w:val="single" w:color="000000" w:sz="4" w:space="0"/>
            </w:tcBorders>
          </w:tcPr>
          <w:p w14:paraId="305E469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000000" w:sz="4" w:space="0"/>
              <w:right w:val="nil"/>
            </w:tcBorders>
          </w:tcPr>
          <w:p w14:paraId="65B8CA6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000000" w:sz="4" w:space="0"/>
              <w:right w:val="single" w:color="auto" w:sz="8" w:space="0"/>
            </w:tcBorders>
          </w:tcPr>
          <w:p w14:paraId="6E74B63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r>
      <w:tr w14:paraId="3CBAB0C3">
        <w:tblPrEx>
          <w:tblCellMar>
            <w:top w:w="0" w:type="dxa"/>
            <w:left w:w="108" w:type="dxa"/>
            <w:bottom w:w="0" w:type="dxa"/>
            <w:right w:w="108" w:type="dxa"/>
          </w:tblCellMar>
        </w:tblPrEx>
        <w:trPr>
          <w:trHeight w:val="285" w:hRule="atLeast"/>
        </w:trPr>
        <w:tc>
          <w:tcPr>
            <w:tcW w:w="520" w:type="dxa"/>
            <w:tcBorders>
              <w:top w:val="nil"/>
              <w:left w:val="single" w:color="auto" w:sz="8" w:space="0"/>
              <w:bottom w:val="single" w:color="auto" w:sz="8" w:space="0"/>
              <w:right w:val="single" w:color="000000" w:sz="4" w:space="0"/>
            </w:tcBorders>
          </w:tcPr>
          <w:p w14:paraId="0F15235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5</w:t>
            </w:r>
          </w:p>
        </w:tc>
        <w:tc>
          <w:tcPr>
            <w:tcW w:w="913" w:type="dxa"/>
            <w:gridSpan w:val="2"/>
            <w:tcBorders>
              <w:top w:val="nil"/>
              <w:left w:val="nil"/>
              <w:bottom w:val="single" w:color="auto" w:sz="8" w:space="0"/>
              <w:right w:val="single" w:color="000000" w:sz="4" w:space="0"/>
            </w:tcBorders>
          </w:tcPr>
          <w:p w14:paraId="02276B2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auto" w:sz="8" w:space="0"/>
              <w:right w:val="single" w:color="000000" w:sz="4" w:space="0"/>
            </w:tcBorders>
          </w:tcPr>
          <w:p w14:paraId="13F528D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auto" w:sz="8" w:space="0"/>
              <w:right w:val="single" w:color="000000" w:sz="4" w:space="0"/>
            </w:tcBorders>
          </w:tcPr>
          <w:p w14:paraId="1C6A1FE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auto" w:sz="8" w:space="0"/>
              <w:right w:val="single" w:color="000000" w:sz="4" w:space="0"/>
            </w:tcBorders>
          </w:tcPr>
          <w:p w14:paraId="3974A7F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auto" w:sz="8" w:space="0"/>
              <w:right w:val="single" w:color="000000" w:sz="4" w:space="0"/>
            </w:tcBorders>
          </w:tcPr>
          <w:p w14:paraId="714D828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auto" w:sz="8" w:space="0"/>
              <w:right w:val="single" w:color="000000" w:sz="4" w:space="0"/>
            </w:tcBorders>
          </w:tcPr>
          <w:p w14:paraId="401D447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auto" w:sz="8" w:space="0"/>
              <w:right w:val="single" w:color="000000" w:sz="4" w:space="0"/>
            </w:tcBorders>
          </w:tcPr>
          <w:p w14:paraId="33528E2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auto" w:sz="8" w:space="0"/>
              <w:right w:val="nil"/>
            </w:tcBorders>
          </w:tcPr>
          <w:p w14:paraId="4A566FC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auto" w:sz="8" w:space="0"/>
              <w:right w:val="single" w:color="auto" w:sz="8" w:space="0"/>
            </w:tcBorders>
          </w:tcPr>
          <w:p w14:paraId="49137B6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　</w:t>
            </w:r>
          </w:p>
        </w:tc>
      </w:tr>
    </w:tbl>
    <w:p w14:paraId="5134D18C">
      <w:pPr>
        <w:snapToGrid w:val="0"/>
        <w:spacing w:line="460" w:lineRule="atLeast"/>
        <w:rPr>
          <w:rFonts w:ascii="仿宋_GB2312"/>
        </w:rPr>
      </w:pPr>
    </w:p>
    <w:p w14:paraId="6EDFAAFF">
      <w:pPr>
        <w:jc w:val="left"/>
        <w:rPr>
          <w:rFonts w:ascii="仿宋" w:hAnsi="仿宋" w:eastAsia="仿宋" w:cs="仿宋"/>
          <w:szCs w:val="32"/>
        </w:rPr>
      </w:pPr>
      <w:r>
        <w:rPr>
          <w:rFonts w:hint="eastAsia" w:ascii="仿宋" w:hAnsi="仿宋" w:eastAsia="仿宋" w:cs="仿宋"/>
          <w:szCs w:val="32"/>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4pt;margin-top:742.1pt;height:0pt;width:441.9pt;mso-position-vertical-relative:page;mso-wrap-distance-bottom:0pt;mso-wrap-distance-top:0pt;z-index:251664384;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1K709YAAAAKAQAADwAAAAAAAAABACAAAAAiAAAAZHJzL2Rvd25yZXYueG1sUEsBAhQAFAAA&#10;AAgAh07iQK4ufkjxAQAA5gMAAA4AAAAAAAAAAQAgAAAAJQEAAGRycy9lMm9Eb2MueG1sUEsFBgAA&#10;AAAGAAYAWQEAAIgFAAAAAA==&#10;">
                <v:fill on="f" focussize="0,0"/>
                <v:stroke weight="0.35pt" color="#000000" joinstyle="round"/>
                <v:imagedata o:title=""/>
                <o:lock v:ext="edit" aspectratio="f"/>
                <w10:wrap type="topAndBottom"/>
              </v:line>
            </w:pict>
          </mc:Fallback>
        </mc:AlternateContent>
      </w:r>
    </w:p>
    <w:p w14:paraId="125C38DE">
      <w:pPr>
        <w:jc w:val="left"/>
        <w:rPr>
          <w:rFonts w:ascii="仿宋" w:hAnsi="仿宋" w:eastAsia="仿宋" w:cs="仿宋"/>
          <w:szCs w:val="32"/>
        </w:rPr>
      </w:pPr>
    </w:p>
    <w:sectPr>
      <w:headerReference r:id="rId10" w:type="first"/>
      <w:footerReference r:id="rId12" w:type="first"/>
      <w:headerReference r:id="rId9" w:type="default"/>
      <w:footerReference r:id="rId11" w:type="default"/>
      <w:pgSz w:w="16838" w:h="11906" w:orient="landscape"/>
      <w:pgMar w:top="1531" w:right="2098" w:bottom="1531" w:left="1531" w:header="851" w:footer="1417" w:gutter="0"/>
      <w:cols w:space="0" w:num="1"/>
      <w:titlePg/>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9BF9CA-AF9E-469A-A5D2-5565315A28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A9C0A59-07CB-4415-B0E6-488785845B24}"/>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embedRegular r:id="rId3" w:fontKey="{23361DC0-C01E-4D42-B8E3-233300604F96}"/>
  </w:font>
  <w:font w:name="微软雅黑">
    <w:panose1 w:val="020B0503020204020204"/>
    <w:charset w:val="86"/>
    <w:family w:val="auto"/>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4008009F" w:csb1="DFD70000"/>
    <w:embedRegular r:id="rId4" w:fontKey="{7BBB4259-E775-4BC1-9F70-1A2E9B1A2C25}"/>
  </w:font>
  <w:font w:name="仿宋">
    <w:panose1 w:val="02010609060101010101"/>
    <w:charset w:val="86"/>
    <w:family w:val="modern"/>
    <w:pitch w:val="default"/>
    <w:sig w:usb0="800002BF" w:usb1="38CF7CFA" w:usb2="00000016" w:usb3="00000000" w:csb0="00040001" w:csb1="00000000"/>
    <w:embedRegular r:id="rId5" w:fontKey="{74190588-89E6-48A2-9F68-D526684E34AA}"/>
  </w:font>
  <w:font w:name="方正仿宋_GBK">
    <w:altName w:val="微软雅黑"/>
    <w:panose1 w:val="00000000000000000000"/>
    <w:charset w:val="86"/>
    <w:family w:val="auto"/>
    <w:pitch w:val="default"/>
    <w:sig w:usb0="00000000" w:usb1="00000000" w:usb2="00000000" w:usb3="00000000" w:csb0="00040000" w:csb1="00000000"/>
    <w:embedRegular r:id="rId6" w:fontKey="{E120EA35-D44C-46D3-9930-8F38137D663B}"/>
  </w:font>
  <w:font w:name="WPSEMBED1">
    <w:panose1 w:val="02010609030101010101"/>
    <w:charset w:val="86"/>
    <w:family w:val="auto"/>
    <w:pitch w:val="default"/>
    <w:sig w:usb0="00000001" w:usb1="080E0000" w:usb2="00000000" w:usb3="00000000" w:csb0="00040000" w:csb1="00000000"/>
  </w:font>
  <w:font w:name="WPSEMBED2">
    <w:panose1 w:val="02010601030101010101"/>
    <w:charset w:val="86"/>
    <w:family w:val="auto"/>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6F21">
    <w:pPr>
      <w:pStyle w:val="3"/>
      <w:jc w:val="center"/>
      <w:rPr>
        <w:rFonts w:ascii="宋体" w:hAnsi="宋体" w:eastAsia="宋体" w:cs="宋体"/>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39167C72">
                          <w:pPr>
                            <w:pStyle w:val="3"/>
                            <w:jc w:val="center"/>
                          </w:pPr>
                          <w:r>
                            <w:rPr>
                              <w:rFonts w:hint="eastAsia" w:ascii="宋体" w:hAnsi="宋体" w:eastAsia="宋体" w:cs="宋体"/>
                              <w:sz w:val="28"/>
                            </w:rPr>
                            <w:t xml:space="preserve">                                                       — </w:t>
                          </w:r>
                          <w:r>
                            <w:rPr>
                              <w:rFonts w:hint="eastAsia" w:ascii="宋体" w:hAnsi="宋体" w:eastAsia="宋体" w:cs="宋体"/>
                              <w:sz w:val="28"/>
                            </w:rPr>
                            <w:fldChar w:fldCharType="begin"/>
                          </w:r>
                          <w:r>
                            <w:rPr>
                              <w:rStyle w:val="7"/>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7"/>
                              <w:rFonts w:ascii="宋体" w:hAnsi="宋体" w:eastAsia="宋体" w:cs="宋体"/>
                              <w:sz w:val="28"/>
                            </w:rPr>
                            <w:t>19</w:t>
                          </w:r>
                          <w:r>
                            <w:rPr>
                              <w:rFonts w:hint="eastAsia" w:ascii="宋体" w:hAnsi="宋体" w:eastAsia="宋体" w:cs="宋体"/>
                              <w:sz w:val="28"/>
                            </w:rPr>
                            <w:fldChar w:fldCharType="end"/>
                          </w:r>
                          <w:r>
                            <w:rPr>
                              <w:rFonts w:hint="eastAsia" w:ascii="宋体" w:hAnsi="宋体" w:eastAsia="宋体" w:cs="宋体"/>
                              <w:sz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dm1mezwAAAAUBAAAPAAAAAAAAAAEAIAAAACIAAABkcnMvZG93bnJldi54&#10;bWxQSwECFAAUAAAACACHTuJAb3WRJMoBAACXAwAADgAAAAAAAAABACAAAAAeAQAAZHJzL2Uyb0Rv&#10;Yy54bWxQSwUGAAAAAAYABgBZAQAAWgUAAAAA&#10;">
              <v:fill on="f" focussize="0,0"/>
              <v:stroke on="f" weight="1.5pt"/>
              <v:imagedata o:title=""/>
              <o:lock v:ext="edit" aspectratio="f"/>
              <v:textbox inset="0mm,0mm,0mm,0mm" style="mso-fit-shape-to-text:t;">
                <w:txbxContent>
                  <w:p w14:paraId="39167C72">
                    <w:pPr>
                      <w:pStyle w:val="3"/>
                      <w:jc w:val="center"/>
                    </w:pPr>
                    <w:r>
                      <w:rPr>
                        <w:rFonts w:hint="eastAsia" w:ascii="宋体" w:hAnsi="宋体" w:eastAsia="宋体" w:cs="宋体"/>
                        <w:sz w:val="28"/>
                      </w:rPr>
                      <w:t xml:space="preserve">                                                       — </w:t>
                    </w:r>
                    <w:r>
                      <w:rPr>
                        <w:rFonts w:hint="eastAsia" w:ascii="宋体" w:hAnsi="宋体" w:eastAsia="宋体" w:cs="宋体"/>
                        <w:sz w:val="28"/>
                      </w:rPr>
                      <w:fldChar w:fldCharType="begin"/>
                    </w:r>
                    <w:r>
                      <w:rPr>
                        <w:rStyle w:val="7"/>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7"/>
                        <w:rFonts w:ascii="宋体" w:hAnsi="宋体" w:eastAsia="宋体" w:cs="宋体"/>
                        <w:sz w:val="28"/>
                      </w:rPr>
                      <w:t>19</w:t>
                    </w:r>
                    <w:r>
                      <w:rPr>
                        <w:rFonts w:hint="eastAsia" w:ascii="宋体" w:hAnsi="宋体" w:eastAsia="宋体" w:cs="宋体"/>
                        <w:sz w:val="28"/>
                      </w:rPr>
                      <w:fldChar w:fldCharType="end"/>
                    </w:r>
                    <w:r>
                      <w:rPr>
                        <w:rFonts w:hint="eastAsia" w:ascii="宋体" w:hAnsi="宋体" w:eastAsia="宋体" w:cs="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260F">
    <w:pPr>
      <w:pStyle w:val="3"/>
      <w:rPr>
        <w:sz w:val="28"/>
      </w:rPr>
    </w:pPr>
    <w:r>
      <w:rPr>
        <w:rFonts w:hint="eastAsia"/>
        <w:sz w:val="28"/>
      </w:rPr>
      <w:t xml:space="preserve">— </w:t>
    </w:r>
    <w:r>
      <w:rPr>
        <w:sz w:val="28"/>
      </w:rPr>
      <w:fldChar w:fldCharType="begin"/>
    </w:r>
    <w:r>
      <w:rPr>
        <w:rStyle w:val="7"/>
        <w:sz w:val="28"/>
      </w:rPr>
      <w:instrText xml:space="preserve"> PAGE </w:instrText>
    </w:r>
    <w:r>
      <w:rPr>
        <w:sz w:val="28"/>
      </w:rPr>
      <w:fldChar w:fldCharType="separate"/>
    </w:r>
    <w:r>
      <w:rPr>
        <w:rStyle w:val="7"/>
        <w:sz w:val="28"/>
      </w:rPr>
      <w:t>10</w:t>
    </w:r>
    <w:r>
      <w:rPr>
        <w:sz w:val="28"/>
      </w:rPr>
      <w:fldChar w:fldCharType="end"/>
    </w:r>
    <w:r>
      <w:rPr>
        <w:rFonts w:hint="eastAsia"/>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598C">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C5A4F6">
                          <w:pPr>
                            <w:pStyle w:val="3"/>
                            <w:rPr>
                              <w:rFonts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rzgDWywEAAJgDAAAOAAAAAAAAAAEAIAAAAB8BAABkcnMvZTJv&#10;RG9jLnhtbFBLBQYAAAAABgAGAFkBAABcBQAAAAA=&#10;">
              <v:fill on="f" focussize="0,0"/>
              <v:stroke on="f" weight="0.5pt"/>
              <v:imagedata o:title=""/>
              <o:lock v:ext="edit" aspectratio="f"/>
              <v:textbox inset="0mm,0mm,0mm,0mm" style="mso-fit-shape-to-text:t;">
                <w:txbxContent>
                  <w:p w14:paraId="19C5A4F6">
                    <w:pPr>
                      <w:pStyle w:val="3"/>
                      <w:rPr>
                        <w:rFonts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14:paraId="15DED5D3">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59264;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xDqAe2QAAAAoBAAAPAAAAAAAAAAEAIAAAACIAAABkcnMvZG93&#10;bnJldi54bWxQSwECFAAUAAAACACHTuJAF4FRtDgCAABjBAAADgAAAAAAAAABACAAAAAoAQAAZHJz&#10;L2Uyb0RvYy54bWxQSwUGAAAAAAYABgBZAQAA0gUAAAAA&#10;">
              <v:fill on="f" focussize="0,0"/>
              <v:stroke on="f" weight="0.5pt"/>
              <v:imagedata o:title=""/>
              <o:lock v:ext="edit" aspectratio="f"/>
              <v:textbox inset="0mm,0mm,0mm,0mm">
                <w:txbxContent>
                  <w:p w14:paraId="15DED5D3">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8D11">
    <w:pPr>
      <w:pStyle w:val="3"/>
      <w:jc w:val="center"/>
      <w:rPr>
        <w:sz w:val="2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8AE873">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CmT2eHywEAAJgDAAAOAAAAAAAAAAEAIAAAAB8BAABkcnMvZTJv&#10;RG9jLnhtbFBLBQYAAAAABgAGAFkBAABcBQAAAAA=&#10;">
              <v:fill on="f" focussize="0,0"/>
              <v:stroke on="f" weight="0.5pt"/>
              <v:imagedata o:title=""/>
              <o:lock v:ext="edit" aspectratio="f"/>
              <v:textbox inset="0mm,0mm,0mm,0mm" style="mso-fit-shape-to-text:t;">
                <w:txbxContent>
                  <w:p w14:paraId="678AE873">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14:paraId="6533CA1B">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4384;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tLsatUAAAAHAQAADwAAAAAAAAABACAAAAAiAAAAZHJzL2Rvd25yZXYu&#10;eG1sUEsBAhQAFAAAAAgAh07iQNSvMI43AgAAZgQAAA4AAAAAAAAAAQAgAAAAJAEAAGRycy9lMm9E&#10;b2MueG1sUEsFBgAAAAAGAAYAWQEAAM0FAAAAAA==&#10;">
              <v:fill on="f" focussize="0,0"/>
              <v:stroke on="f" weight="0.5pt"/>
              <v:imagedata o:title=""/>
              <o:lock v:ext="edit" aspectratio="f"/>
              <v:textbox inset="0mm,0mm,0mm,0mm">
                <w:txbxContent>
                  <w:p w14:paraId="6533CA1B">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111601">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60288;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AlWFopMgIAAGUEAAAOAAAAZHJzL2Uyb0RvYy54bWytVM2O0zAQ&#10;viPxDpbvNGkRq1I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RqAUNQAAAAHAQAADwAAAAAAAAABACAAAAAiAAAAZHJzL2Rvd25yZXYueG1sUEsB&#10;AhQAFAAAAAgAh07iQCVYWikyAgAAZQQAAA4AAAAAAAAAAQAgAAAAIwEAAGRycy9lMm9Eb2MueG1s&#10;UEsFBgAAAAAGAAYAWQEAAMcFAAAAAA==&#10;">
              <v:fill on="f" focussize="0,0"/>
              <v:stroke on="f" weight="0.5pt"/>
              <v:imagedata o:title=""/>
              <o:lock v:ext="edit" aspectratio="f"/>
              <v:textbox inset="0mm,0mm,0mm,0mm" style="mso-fit-shape-to-text:t;">
                <w:txbxContent>
                  <w:p w14:paraId="51111601">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5D03">
    <w:pPr>
      <w:pStyle w:val="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7B2751">
                          <w:pPr>
                            <w:pStyle w:val="3"/>
                            <w:rPr>
                              <w:rFonts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CdMLq3ywEAAJgDAAAOAAAAAAAAAAEAIAAAAB8BAABkcnMvZTJv&#10;RG9jLnhtbFBLBQYAAAAABgAGAFkBAABcBQAAAAA=&#10;">
              <v:fill on="f" focussize="0,0"/>
              <v:stroke on="f" weight="0.5pt"/>
              <v:imagedata o:title=""/>
              <o:lock v:ext="edit" aspectratio="f"/>
              <v:textbox inset="0mm,0mm,0mm,0mm" style="mso-fit-shape-to-text:t;">
                <w:txbxContent>
                  <w:p w14:paraId="5D7B2751">
                    <w:pPr>
                      <w:pStyle w:val="3"/>
                      <w:rPr>
                        <w:rFonts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14:paraId="7B67B06E">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2336;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xDqAe2QAAAAoBAAAPAAAAAAAAAAEAIAAAACIAAABkcnMvZG93&#10;bnJldi54bWxQSwECFAAUAAAACACHTuJApcXHpDgCAABlBAAADgAAAAAAAAABACAAAAAoAQAAZHJz&#10;L2Uyb0RvYy54bWxQSwUGAAAAAAYABgBZAQAA0gUAAAAA&#10;">
              <v:fill on="f" focussize="0,0"/>
              <v:stroke on="f" weight="0.5pt"/>
              <v:imagedata o:title=""/>
              <o:lock v:ext="edit" aspectratio="f"/>
              <v:textbox inset="0mm,0mm,0mm,0mm">
                <w:txbxContent>
                  <w:p w14:paraId="7B67B06E">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64D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65EA">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A309">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811E">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CA7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1"/>
  <w:bordersDoNotSurroundFooter w:val="1"/>
  <w:documentProtection w:enforcement="0"/>
  <w:defaultTabStop w:val="420"/>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5D"/>
    <w:rsid w:val="00030988"/>
    <w:rsid w:val="003B63DE"/>
    <w:rsid w:val="004E6202"/>
    <w:rsid w:val="0081155D"/>
    <w:rsid w:val="00A61802"/>
    <w:rsid w:val="00AA1D76"/>
    <w:rsid w:val="00AA3D7D"/>
    <w:rsid w:val="00BD141B"/>
    <w:rsid w:val="00D8362A"/>
    <w:rsid w:val="00E506C2"/>
    <w:rsid w:val="01264972"/>
    <w:rsid w:val="025005F8"/>
    <w:rsid w:val="06D62C80"/>
    <w:rsid w:val="0B347E36"/>
    <w:rsid w:val="0BA260DB"/>
    <w:rsid w:val="0F7A0D2D"/>
    <w:rsid w:val="100902DF"/>
    <w:rsid w:val="12A5717D"/>
    <w:rsid w:val="1320021E"/>
    <w:rsid w:val="13EC600C"/>
    <w:rsid w:val="1AF675C3"/>
    <w:rsid w:val="1F387994"/>
    <w:rsid w:val="20864E20"/>
    <w:rsid w:val="260329F4"/>
    <w:rsid w:val="2650453E"/>
    <w:rsid w:val="27310AF6"/>
    <w:rsid w:val="27F36564"/>
    <w:rsid w:val="28CE276C"/>
    <w:rsid w:val="34E500D8"/>
    <w:rsid w:val="381360A1"/>
    <w:rsid w:val="382604E3"/>
    <w:rsid w:val="3AC91B86"/>
    <w:rsid w:val="3C044A25"/>
    <w:rsid w:val="3DD539B9"/>
    <w:rsid w:val="416E7FCE"/>
    <w:rsid w:val="429A36E1"/>
    <w:rsid w:val="43D638D9"/>
    <w:rsid w:val="45D06DFA"/>
    <w:rsid w:val="485D7CA5"/>
    <w:rsid w:val="490C53C3"/>
    <w:rsid w:val="495B20B9"/>
    <w:rsid w:val="4B141234"/>
    <w:rsid w:val="4F391319"/>
    <w:rsid w:val="50BA174D"/>
    <w:rsid w:val="517F784D"/>
    <w:rsid w:val="52100BFE"/>
    <w:rsid w:val="52A846D8"/>
    <w:rsid w:val="579E1004"/>
    <w:rsid w:val="583A1F46"/>
    <w:rsid w:val="588A274D"/>
    <w:rsid w:val="62F3608C"/>
    <w:rsid w:val="64C40C9C"/>
    <w:rsid w:val="66080AE9"/>
    <w:rsid w:val="66CC6B3F"/>
    <w:rsid w:val="70C81F38"/>
    <w:rsid w:val="72757D7C"/>
    <w:rsid w:val="76D0546F"/>
    <w:rsid w:val="7C153F5F"/>
    <w:rsid w:val="7E1B4277"/>
    <w:rsid w:val="7E330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eastAsia="宋体"/>
      <w:b/>
      <w:bCs/>
      <w:szCs w:val="32"/>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p16"/>
    <w:basedOn w:val="1"/>
    <w:qFormat/>
    <w:uiPriority w:val="0"/>
    <w:pPr>
      <w:widowControl/>
    </w:pPr>
    <w:rPr>
      <w:rFonts w:eastAsia="宋体"/>
      <w:kern w:val="0"/>
      <w:sz w:val="21"/>
      <w:szCs w:val="21"/>
    </w:rPr>
  </w:style>
  <w:style w:type="paragraph" w:customStyle="1" w:styleId="9">
    <w:name w:val="Body text|1"/>
    <w:basedOn w:val="1"/>
    <w:qFormat/>
    <w:uiPriority w:val="0"/>
    <w:pPr>
      <w:spacing w:line="422"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4079fe25-53e7-4564-aea8-541ce580b448</errorID>
      <errorWord>(</errorWord>
      <group>L1_Format</group>
      <groupName>格式问题</groupName>
      <ability>L2_HalfPunc</ability>
      <abilityName>全半角检查</abilityName>
      <candidateList>
        <item>（</item>
      </candidateList>
      <explain>文本全半角错误。</explain>
      <paraID>2958290B</paraID>
      <start>25</start>
      <end>26</end>
      <status>modified</status>
      <modifiedWord>（</modifiedWord>
      <trackRevisions>false</trackRevisions>
    </reviewItem>
    <reviewItem>
      <errorID>c142f3a9-fce5-40da-82e8-d823d9077fb8</errorID>
      <errorWord>/)</errorWord>
      <group>L1_Punc</group>
      <groupName>标点问题</groupName>
      <ability>L2_Punc</ability>
      <abilityName>标点符号检查</abilityName>
      <candidateList>
        <item>)</item>
      </candidateList>
      <explain/>
      <paraID>2958290B</paraID>
      <start>55</start>
      <end>56</end>
      <status>modified</status>
      <modifiedWord>)</modifiedWord>
      <trackRevisions>false</trackRevisions>
    </reviewItem>
    <reviewItem>
      <errorID>478df2c4-7bf8-49c3-b521-af5b99c8fd57</errorID>
      <errorWord>查新</errorWord>
      <group>L1_Word</group>
      <groupName>字词问题</groupName>
      <ability>L2_Typo</ability>
      <abilityName>字词错误</abilityName>
      <candidateList>
        <item>查询</item>
      </candidateList>
      <explain>〈动〉查问▲。</explain>
      <paraID>48853AB7</paraID>
      <start>33</start>
      <end>35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84630-d7ee-468f-981f-dce94639913b}">
  <ds:schemaRefs/>
</ds:datastoreItem>
</file>

<file path=docProps/app.xml><?xml version="1.0" encoding="utf-8"?>
<Properties xmlns="http://schemas.openxmlformats.org/officeDocument/2006/extended-properties" xmlns:vt="http://schemas.openxmlformats.org/officeDocument/2006/docPropsVTypes">
  <Template>Normal</Template>
  <Pages>7</Pages>
  <Words>1869</Words>
  <Characters>2015</Characters>
  <Lines>47</Lines>
  <Paragraphs>13</Paragraphs>
  <TotalTime>1283</TotalTime>
  <ScaleCrop>false</ScaleCrop>
  <LinksUpToDate>false</LinksUpToDate>
  <CharactersWithSpaces>2209</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李栋</cp:lastModifiedBy>
  <cp:lastPrinted>2026-03-25T04:13:00Z</cp:lastPrinted>
  <dcterms:modified xsi:type="dcterms:W3CDTF">2026-04-01T06:50:38Z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eyJoZGlkIjoiNjQ0N2ZmMzE0YzUxNTRiYmM5ZmEyZWMyMmM0MWU2NTIiLCJ1c2VySWQiOiIyMDE3NDk5MzQifQ==</vt:lpwstr>
  </property>
  <property fmtid="{D5CDD505-2E9C-101B-9397-08002B2CF9AE}" pid="4" name="ICV">
    <vt:lpwstr>16D69696E5AA445FB6F9D99EDF079113_13</vt:lpwstr>
  </property>
</Properties>
</file>