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16" w:rsidRDefault="00C44016" w:rsidP="00C4401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44016" w:rsidRDefault="00C44016" w:rsidP="00C4401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C44016" w:rsidRDefault="00C44016" w:rsidP="00C440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2023年全市学生“学宪法 讲宪法”市级遴选</w:t>
      </w:r>
    </w:p>
    <w:p w:rsidR="00C44016" w:rsidRDefault="00C44016" w:rsidP="00C440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活动演讲比赛获奖选手及优秀指导教师名单</w:t>
      </w:r>
    </w:p>
    <w:p w:rsidR="00C44016" w:rsidRDefault="00C44016" w:rsidP="00C440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</w:p>
    <w:tbl>
      <w:tblPr>
        <w:tblW w:w="10566" w:type="dxa"/>
        <w:jc w:val="center"/>
        <w:tblLook w:val="0000"/>
      </w:tblPr>
      <w:tblGrid>
        <w:gridCol w:w="643"/>
        <w:gridCol w:w="840"/>
        <w:gridCol w:w="1151"/>
        <w:gridCol w:w="600"/>
        <w:gridCol w:w="1983"/>
        <w:gridCol w:w="3007"/>
        <w:gridCol w:w="994"/>
        <w:gridCol w:w="1348"/>
      </w:tblGrid>
      <w:tr w:rsidR="00C44016" w:rsidTr="00364300">
        <w:trPr>
          <w:trHeight w:val="1165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获奖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等次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组别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性别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所在学校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演讲题目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指导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/>
              </w:rPr>
              <w:t>教师（限</w:t>
            </w:r>
            <w:r>
              <w:rPr>
                <w:rStyle w:val="font11"/>
                <w:lang/>
              </w:rPr>
              <w:t>1名</w:t>
            </w:r>
            <w:r>
              <w:rPr>
                <w:rStyle w:val="font11"/>
                <w:rFonts w:hint="default"/>
                <w:lang/>
              </w:rPr>
              <w:t>）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等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奖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小学组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王佳宝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三明市实验小学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宪法护航，筑梦新时代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 xml:space="preserve">郑  </w:t>
            </w:r>
            <w:proofErr w:type="gramStart"/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莉</w:t>
            </w:r>
            <w:proofErr w:type="gramEnd"/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Style w:val="font31"/>
                <w:rFonts w:ascii="仿宋_GB2312" w:hAnsi="仿宋_GB2312" w:cs="仿宋_GB2312" w:hint="eastAsia"/>
                <w:sz w:val="24"/>
                <w:lang/>
              </w:rPr>
              <w:t>该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4"/>
                <w:lang/>
              </w:rPr>
              <w:t>组获奖选手</w:t>
            </w:r>
            <w:r>
              <w:rPr>
                <w:rStyle w:val="font31"/>
                <w:rFonts w:ascii="仿宋_GB2312" w:hAnsi="仿宋_GB2312" w:cs="仿宋_GB2312" w:hint="eastAsia"/>
                <w:sz w:val="24"/>
                <w:lang/>
              </w:rPr>
              <w:t>代表我市参加</w:t>
            </w:r>
            <w:r>
              <w:rPr>
                <w:rStyle w:val="font31"/>
                <w:rFonts w:ascii="仿宋_GB2312" w:hAnsi="仿宋_GB2312" w:cs="仿宋_GB2312" w:hint="eastAsia"/>
                <w:sz w:val="24"/>
                <w:lang/>
              </w:rPr>
              <w:t>2023</w:t>
            </w:r>
            <w:r>
              <w:rPr>
                <w:rStyle w:val="font31"/>
                <w:rFonts w:ascii="仿宋_GB2312" w:hAnsi="仿宋_GB2312" w:cs="仿宋_GB2312" w:hint="eastAsia"/>
                <w:sz w:val="24"/>
                <w:lang/>
              </w:rPr>
              <w:t>年省级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4"/>
                <w:lang/>
              </w:rPr>
              <w:t>遴选活动演讲比赛</w:t>
            </w:r>
            <w:r>
              <w:rPr>
                <w:rStyle w:val="font31"/>
                <w:rFonts w:ascii="仿宋_GB2312" w:hAnsi="仿宋_GB2312" w:cs="仿宋_GB2312" w:hint="eastAsia"/>
                <w:sz w:val="24"/>
                <w:lang/>
              </w:rPr>
              <w:t>；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4"/>
                <w:lang/>
              </w:rPr>
              <w:t>指导教师评为优秀指导教师</w:t>
            </w: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初中组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曾可可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宁化城东中学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与法同行 ,共创美好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范连英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1165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高中组（含中职学校）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付雨悦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宁化一中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宪法，我心中最闪耀的星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吴雁冰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等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奖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小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学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lastRenderedPageBreak/>
              <w:t>周诗雅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三明教育学院附属小学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4"/>
                <w:lang/>
              </w:rPr>
              <w:t>弘扬宪法精神 争做守法公民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  芳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指导教师评为优秀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指导教师</w:t>
            </w:r>
          </w:p>
        </w:tc>
      </w:tr>
      <w:tr w:rsidR="00C44016" w:rsidTr="00364300">
        <w:trPr>
          <w:trHeight w:val="919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林轩玄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三明市陈景润实验小学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以宪为</w:t>
            </w:r>
            <w:proofErr w:type="gramEnd"/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本，知法守法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陈春姬</w:t>
            </w:r>
            <w:proofErr w:type="gramEnd"/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19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初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中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林语馨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三明市第十二中学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与法同行，共创美好明天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陈芳霞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19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涵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泰宁县第四中学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宪法如灯明前路，青年掌灯向远赴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肖春风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1165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高中组（含中职学校）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  享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福建省三明工贸学校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永恒的守护星——《宪法》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张桂芳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19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苏若男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永安市第三中学高中校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宪法，永恒的守护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秋菊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等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奖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小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学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4"/>
                <w:lang/>
              </w:rPr>
              <w:t>刘凌蕗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4"/>
                <w:lang/>
              </w:rPr>
              <w:t>三明学院附属小学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守护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4"/>
                <w:lang/>
              </w:rPr>
              <w:t>吕秀玉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指导教师评为优秀指导教师</w:t>
            </w: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江宇琪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清流县城关小学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宪法在我心中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吴秀珠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黄艺涵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明溪县实验小学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学好宪法内容，做时代好少年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  <w:t>戴清林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初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中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郑雯洁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中文公分校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与法同行，护航成长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阮小洁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方  艺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市列东中学</w:t>
            </w:r>
            <w:proofErr w:type="gramEnd"/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宪法护航，青春向阳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琼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杨馥玮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将乐四中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宪法是中国红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郑丽萍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高中组（含中职学校）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晔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三明二中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eastAsia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宪法之烛，照未来道路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高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珊</w:t>
            </w:r>
            <w:proofErr w:type="gramEnd"/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2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刘迎铃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将乐一中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美好未来“宪”在开始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陈婷婷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颖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清流一中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与宪法知行合一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eastAsia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洪雅丹</w:t>
            </w: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优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秀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奖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小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学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将乐县实验小学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“小”公民心里的“大”宪法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肖桃姬</w:t>
            </w:r>
            <w:proofErr w:type="gram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邓乐凡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泰宁县实验小学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沐浴宪法阳光 做新时代好少年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宋妍洁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张心蕾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尤溪县实验小学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与宪法同行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游利耀</w:t>
            </w:r>
            <w:proofErr w:type="gram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初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中</w:t>
            </w:r>
          </w:p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组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江梓桐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建宁县城关中学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宪法护航，筑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梦未来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黄明亮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罗欣怡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市槐南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宪法在我心中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江雅晴</w:t>
            </w:r>
            <w:proofErr w:type="gram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朱紫妍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明溪县城关中学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学法明心智，守法正言行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彭翠萍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高中组（含中职学校）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王慧敏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三明市第九中学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不啻宪法微芒，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造团结矩阳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欧阳行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刘冬霖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尤溪一中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宪法的守护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王月玉</w:t>
            </w:r>
            <w:proofErr w:type="gram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  <w:tr w:rsidR="00C44016" w:rsidTr="00364300">
        <w:trPr>
          <w:trHeight w:val="960"/>
          <w:jc w:val="center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魏愈平</w:t>
            </w:r>
            <w:proofErr w:type="gram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三明市金湖旅游职业中专学校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与光同向，与法同行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丁文婷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/>
              </w:rPr>
            </w:pPr>
          </w:p>
        </w:tc>
      </w:tr>
    </w:tbl>
    <w:p w:rsidR="00C44016" w:rsidRDefault="00C44016" w:rsidP="00C4401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C44016" w:rsidRDefault="00C44016" w:rsidP="00C44016">
      <w:pPr>
        <w:spacing w:line="560" w:lineRule="exact"/>
        <w:rPr>
          <w:rFonts w:ascii="仿宋_GB2312" w:hAnsi="Calibri" w:hint="eastAsia"/>
          <w:sz w:val="32"/>
          <w:szCs w:val="32"/>
        </w:rPr>
      </w:pPr>
    </w:p>
    <w:p w:rsidR="00C44016" w:rsidRDefault="00C44016" w:rsidP="00C440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2023年全市学生“学宪法 讲宪法”市级</w:t>
      </w:r>
    </w:p>
    <w:p w:rsidR="00C44016" w:rsidRDefault="00C44016" w:rsidP="00C440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遴选活动知识竞赛优胜选手名单</w:t>
      </w:r>
    </w:p>
    <w:p w:rsidR="00C44016" w:rsidRDefault="00C44016" w:rsidP="00C44016">
      <w:pPr>
        <w:spacing w:line="560" w:lineRule="exact"/>
        <w:jc w:val="left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 xml:space="preserve">    </w:t>
      </w:r>
    </w:p>
    <w:tbl>
      <w:tblPr>
        <w:tblW w:w="9546" w:type="dxa"/>
        <w:jc w:val="center"/>
        <w:tblLook w:val="0000"/>
      </w:tblPr>
      <w:tblGrid>
        <w:gridCol w:w="1691"/>
        <w:gridCol w:w="1515"/>
        <w:gridCol w:w="806"/>
        <w:gridCol w:w="3684"/>
        <w:gridCol w:w="1850"/>
      </w:tblGrid>
      <w:tr w:rsidR="00C44016" w:rsidTr="00364300">
        <w:trPr>
          <w:trHeight w:val="751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组别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性别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所在学校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指导教师</w:t>
            </w:r>
          </w:p>
        </w:tc>
      </w:tr>
      <w:tr w:rsidR="00C44016" w:rsidTr="00364300">
        <w:trPr>
          <w:trHeight w:val="751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小学组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张玉成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三元区贵溪洋小学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黄用群</w:t>
            </w:r>
            <w:proofErr w:type="gramEnd"/>
          </w:p>
        </w:tc>
      </w:tr>
      <w:tr w:rsidR="00C44016" w:rsidTr="00364300">
        <w:trPr>
          <w:trHeight w:val="748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初中组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 纬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男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市列东中学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 琼</w:t>
            </w:r>
          </w:p>
        </w:tc>
      </w:tr>
      <w:tr w:rsidR="00C44016" w:rsidTr="00364300">
        <w:trPr>
          <w:trHeight w:val="80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高中组（含中职学校）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吴文楚</w:t>
            </w:r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女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将乐一中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016" w:rsidRDefault="00C44016" w:rsidP="003643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杨莹颖</w:t>
            </w:r>
            <w:proofErr w:type="gramEnd"/>
          </w:p>
        </w:tc>
      </w:tr>
    </w:tbl>
    <w:p w:rsidR="00C44016" w:rsidRDefault="00C44016" w:rsidP="00C44016">
      <w:pPr>
        <w:spacing w:line="560" w:lineRule="exact"/>
        <w:ind w:firstLineChars="200" w:firstLine="630"/>
        <w:rPr>
          <w:rFonts w:ascii="仿宋_GB2312" w:hAnsi="Calibri" w:hint="eastAsia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注：知识竞赛优胜选手代表我市参加</w:t>
      </w:r>
      <w:r>
        <w:rPr>
          <w:rFonts w:ascii="仿宋_GB2312" w:eastAsia="仿宋_GB2312" w:hAnsi="宋体" w:cs="仿宋_GB2312" w:hint="eastAsia"/>
          <w:kern w:val="0"/>
          <w:sz w:val="31"/>
          <w:szCs w:val="31"/>
          <w:lang/>
        </w:rPr>
        <w:t>第八届全省学生“学宪法讲宪法”省级遴选活动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素养竞赛</w:t>
      </w:r>
      <w:r>
        <w:rPr>
          <w:rFonts w:ascii="仿宋_GB2312" w:hAnsi="宋体" w:cs="Arial" w:hint="eastAsia"/>
          <w:color w:val="000000"/>
          <w:kern w:val="0"/>
          <w:sz w:val="32"/>
          <w:szCs w:val="32"/>
        </w:rPr>
        <w:t>。</w:t>
      </w:r>
    </w:p>
    <w:p w:rsidR="00C44016" w:rsidRDefault="00C44016" w:rsidP="00C44016">
      <w:pPr>
        <w:spacing w:line="560" w:lineRule="exact"/>
        <w:rPr>
          <w:rFonts w:ascii="仿宋_GB2312" w:hAnsi="Calibri" w:hint="eastAsia"/>
          <w:sz w:val="32"/>
          <w:szCs w:val="32"/>
        </w:rPr>
      </w:pPr>
    </w:p>
    <w:p w:rsidR="00C44016" w:rsidRDefault="00C44016" w:rsidP="00C44016">
      <w:pPr>
        <w:spacing w:line="560" w:lineRule="exact"/>
        <w:rPr>
          <w:rFonts w:ascii="仿宋_GB2312" w:hAnsi="Calibri"/>
          <w:sz w:val="32"/>
          <w:szCs w:val="32"/>
        </w:rPr>
        <w:sectPr w:rsidR="00C44016">
          <w:pgSz w:w="11907" w:h="16840"/>
          <w:pgMar w:top="2098" w:right="1531" w:bottom="1985" w:left="1531" w:header="851" w:footer="1588" w:gutter="0"/>
          <w:pgNumType w:fmt="numberInDash"/>
          <w:cols w:space="720"/>
          <w:docGrid w:type="linesAndChars" w:linePitch="579" w:charSpace="-1024"/>
        </w:sectPr>
      </w:pPr>
    </w:p>
    <w:p w:rsidR="00C44016" w:rsidRDefault="00C44016" w:rsidP="00C4401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C44016" w:rsidRDefault="00C44016" w:rsidP="00C4401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44016" w:rsidRDefault="00C44016" w:rsidP="00C440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省级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遴选赛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三明联络群</w:t>
      </w:r>
    </w:p>
    <w:p w:rsidR="00C44016" w:rsidRDefault="00C44016" w:rsidP="00C44016">
      <w:pPr>
        <w:spacing w:line="560" w:lineRule="exact"/>
        <w:jc w:val="center"/>
        <w:rPr>
          <w:rFonts w:hint="eastAsia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</w:t>
      </w:r>
      <w:proofErr w:type="gramStart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微信二</w:t>
      </w:r>
      <w:proofErr w:type="gramEnd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维码）</w:t>
      </w:r>
    </w:p>
    <w:p w:rsidR="00C44016" w:rsidRDefault="00C44016" w:rsidP="00C44016">
      <w:pPr>
        <w:adjustRightInd w:val="0"/>
        <w:jc w:val="center"/>
        <w:rPr>
          <w:rFonts w:eastAsia="仿宋_GB2312" w:hint="eastAsia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3638550" cy="5400675"/>
            <wp:effectExtent l="19050" t="0" r="0" b="0"/>
            <wp:docPr id="1" name="图片 1" descr="微信图片_2023090616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30906165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400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E5" w:rsidRPr="00C44016" w:rsidRDefault="00696AE5" w:rsidP="00C44016">
      <w:pPr>
        <w:rPr>
          <w:szCs w:val="28"/>
        </w:rPr>
      </w:pPr>
    </w:p>
    <w:sectPr w:rsidR="00696AE5" w:rsidRPr="00C44016" w:rsidSect="00696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41" w:rsidRPr="002863F1" w:rsidRDefault="001B6C41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1B6C41" w:rsidRPr="002863F1" w:rsidRDefault="001B6C41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AB599C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AB599C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AB599C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AB599C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643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AB599C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4401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41" w:rsidRPr="002863F1" w:rsidRDefault="001B6C41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1B6C41" w:rsidRPr="002863F1" w:rsidRDefault="001B6C41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5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B6C41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96AE5"/>
    <w:rsid w:val="006A4758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13C86"/>
    <w:rsid w:val="0082110A"/>
    <w:rsid w:val="008274AE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599C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4016"/>
    <w:rsid w:val="00C4785D"/>
    <w:rsid w:val="00C55476"/>
    <w:rsid w:val="00C60741"/>
    <w:rsid w:val="00C7109B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4">
    <w:name w:val=" Char Char Char Char Char Char Char Char Char"/>
    <w:basedOn w:val="a"/>
    <w:rsid w:val="00C44016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201</Words>
  <Characters>1149</Characters>
  <Application>Microsoft Office Word</Application>
  <DocSecurity>0</DocSecurity>
  <Lines>9</Lines>
  <Paragraphs>2</Paragraphs>
  <ScaleCrop>false</ScaleCrop>
  <Company>china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196</cp:revision>
  <dcterms:created xsi:type="dcterms:W3CDTF">2021-11-11T02:36:00Z</dcterms:created>
  <dcterms:modified xsi:type="dcterms:W3CDTF">2023-09-12T08:21:00Z</dcterms:modified>
</cp:coreProperties>
</file>