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both"/>
        <w:rPr>
          <w:rFonts w:hint="default" w:ascii="宋体" w:hAnsi="宋体" w:eastAsia="宋体" w:cs="宋体"/>
          <w:b w:val="0"/>
          <w:bCs/>
          <w:color w:val="333333"/>
          <w:kern w:val="2"/>
          <w:sz w:val="28"/>
          <w:szCs w:val="28"/>
          <w:shd w:val="clear" w:fill="FFFFFF"/>
          <w:lang w:val="en-US" w:eastAsia="zh-CN" w:bidi="ar"/>
        </w:rPr>
      </w:pPr>
      <w:r>
        <w:rPr>
          <w:rFonts w:hint="eastAsia" w:cs="宋体"/>
          <w:b w:val="0"/>
          <w:bCs/>
          <w:color w:val="333333"/>
          <w:kern w:val="2"/>
          <w:sz w:val="28"/>
          <w:szCs w:val="28"/>
          <w:shd w:val="clear" w:fill="FFFFFF"/>
          <w:lang w:val="en-US" w:eastAsia="zh-CN" w:bidi="ar"/>
        </w:rPr>
        <w:t>附件3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center"/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医疗器械网络销售备案公示（20</w:t>
      </w:r>
      <w:r>
        <w:rPr>
          <w:rFonts w:hint="eastAsia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23</w:t>
      </w: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年</w:t>
      </w:r>
      <w:r>
        <w:rPr>
          <w:rFonts w:hint="eastAsia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第26</w:t>
      </w: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号）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center"/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76" w:afterAutospacing="0" w:line="495" w:lineRule="atLeast"/>
        <w:ind w:left="0" w:right="0" w:firstLine="420"/>
        <w:jc w:val="left"/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根据《中华人民共和国行政许可法》、《医疗器械监督管理条例》、《医疗器械经营监督管理办法》、《医疗器械网络销售监督管理办法》等法律法规，以下医疗器械经营企业已向我局提交医疗器械网络销售备案，现将相关信息予以公告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76" w:afterAutospacing="0" w:line="495" w:lineRule="atLeast"/>
        <w:ind w:left="10639" w:leftChars="266" w:right="0" w:hanging="10080" w:hangingChars="3600"/>
        <w:jc w:val="left"/>
        <w:rPr>
          <w:rFonts w:hint="eastAsia" w:ascii="宋体" w:hAnsi="宋体" w:eastAsia="宋体" w:cs="宋体"/>
          <w:color w:val="FF0000"/>
          <w:kern w:val="2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 xml:space="preserve">                                                                     三明市市场监督管理局                                                                           </w:t>
      </w:r>
      <w:r>
        <w:rPr>
          <w:rFonts w:hint="eastAsia" w:ascii="宋体" w:hAnsi="宋体" w:eastAsia="宋体" w:cs="宋体"/>
          <w:color w:val="auto"/>
          <w:kern w:val="2"/>
          <w:sz w:val="28"/>
          <w:szCs w:val="28"/>
          <w:shd w:val="clear" w:fill="FFFFFF"/>
          <w:lang w:val="en-US" w:eastAsia="zh-CN" w:bidi="ar"/>
        </w:rPr>
        <w:t>2024年1月2日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378" w:lineRule="atLeast"/>
        <w:ind w:left="0" w:right="0" w:firstLine="560"/>
        <w:jc w:val="left"/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150" w:afterAutospacing="0" w:line="378" w:lineRule="atLeast"/>
        <w:ind w:left="0" w:right="0" w:firstLine="560"/>
        <w:jc w:val="left"/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150" w:afterAutospacing="0" w:line="378" w:lineRule="atLeast"/>
        <w:ind w:right="0"/>
        <w:jc w:val="left"/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>
      <w:pPr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  <w:t>附件</w:t>
      </w:r>
    </w:p>
    <w:p>
      <w:pPr>
        <w:ind w:firstLine="4000" w:firstLineChars="1000"/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  <w:t xml:space="preserve"> 三明市医疗器械网络销售备案信息</w:t>
      </w:r>
    </w:p>
    <w:tbl>
      <w:tblPr>
        <w:tblStyle w:val="4"/>
        <w:tblpPr w:leftFromText="180" w:rightFromText="180" w:vertAnchor="text" w:horzAnchor="page" w:tblpXSpec="center" w:tblpY="135"/>
        <w:tblOverlap w:val="never"/>
        <w:tblW w:w="14912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00"/>
        <w:gridCol w:w="1515"/>
        <w:gridCol w:w="956"/>
        <w:gridCol w:w="1260"/>
        <w:gridCol w:w="842"/>
        <w:gridCol w:w="1647"/>
        <w:gridCol w:w="2204"/>
        <w:gridCol w:w="2479"/>
        <w:gridCol w:w="1232"/>
        <w:gridCol w:w="18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法定代表人/企业负责人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许可证或备案凭证编号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医疗器械网络销售类型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网店名称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自建或入驻的医疗器械网络交易服务第三方平台名称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自建或入驻的医疗器械网络交易服务第三方平台备案凭证编号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备案日期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备案编号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永安市海华祥众药业有限公司</w:t>
            </w:r>
          </w:p>
        </w:tc>
        <w:tc>
          <w:tcPr>
            <w:tcW w:w="9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卢明凯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闽明食药监械经营备20182005号</w:t>
            </w:r>
          </w:p>
        </w:tc>
        <w:tc>
          <w:tcPr>
            <w:tcW w:w="84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海华医药连锁（祥众店）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美团网（北京三快科技有限公司）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海华医药连锁（祥众店）</w:t>
            </w:r>
          </w:p>
        </w:tc>
        <w:tc>
          <w:tcPr>
            <w:tcW w:w="123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2023.12.27</w:t>
            </w:r>
          </w:p>
        </w:tc>
        <w:tc>
          <w:tcPr>
            <w:tcW w:w="18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（闽）网械销售第35047830号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海华医药（永安祥众店）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饿了么(上海拉扎斯信息科技有限公司)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海华医药（永安祥众店）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永安市海华玉仁药业有限公司</w:t>
            </w:r>
          </w:p>
        </w:tc>
        <w:tc>
          <w:tcPr>
            <w:tcW w:w="9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卢明凯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闽明食药监械经营备20182006号</w:t>
            </w:r>
          </w:p>
        </w:tc>
        <w:tc>
          <w:tcPr>
            <w:tcW w:w="84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海华医药（永安玉仁店）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饿了么（上海拉扎斯信息科技有限公司）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海华医药（永安玉仁店）</w:t>
            </w:r>
          </w:p>
        </w:tc>
        <w:tc>
          <w:tcPr>
            <w:tcW w:w="123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2023.12.27</w:t>
            </w:r>
          </w:p>
        </w:tc>
        <w:tc>
          <w:tcPr>
            <w:tcW w:w="18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（闽）网械销售第35046538号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7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海华医药连锁（玉仁店）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美团网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（北京三快科技有限公司）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海华医药连锁（玉仁店）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康佰家医药集团股份有限公司三明三元左岸店</w:t>
            </w:r>
          </w:p>
        </w:tc>
        <w:tc>
          <w:tcPr>
            <w:tcW w:w="9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王辉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闽明药监械经营备20230521号</w:t>
            </w:r>
          </w:p>
        </w:tc>
        <w:tc>
          <w:tcPr>
            <w:tcW w:w="84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康佰家大药房（三元左岸店）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饿了么（上海拉扎斯信息科技有限公司）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康佰家大药房（三元左岸店）</w:t>
            </w:r>
          </w:p>
        </w:tc>
        <w:tc>
          <w:tcPr>
            <w:tcW w:w="123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2023.12.28</w:t>
            </w:r>
          </w:p>
        </w:tc>
        <w:tc>
          <w:tcPr>
            <w:tcW w:w="18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（闽）网械销售第35049558号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康佰家大药房（三元左岸店）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美团网（北京三快科技有限公司）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康佰家大药房（三元左岸店）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福建佰岁堂医药连锁有限公司三明沙县府前中路店</w:t>
            </w:r>
          </w:p>
        </w:tc>
        <w:tc>
          <w:tcPr>
            <w:tcW w:w="9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陈泓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闽明药监械经营备20234115号</w:t>
            </w:r>
          </w:p>
        </w:tc>
        <w:tc>
          <w:tcPr>
            <w:tcW w:w="84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佰岁堂医药连锁（府前中路店）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饿了么（上海拉扎斯信息科技有限公司）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佰岁堂医药连锁（府前中路店）</w:t>
            </w:r>
          </w:p>
        </w:tc>
        <w:tc>
          <w:tcPr>
            <w:tcW w:w="123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2023.12.28</w:t>
            </w:r>
          </w:p>
        </w:tc>
        <w:tc>
          <w:tcPr>
            <w:tcW w:w="18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（闽）网械销售第35049563号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佰岁堂医药连锁（府前中路店）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美团网（北京三快科技有限公司）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佰岁堂医药连锁（府前中路店）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rPr>
          <w:color w:val="auto"/>
        </w:rPr>
      </w:pP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2C6C12"/>
    <w:rsid w:val="005A10E7"/>
    <w:rsid w:val="008B29A4"/>
    <w:rsid w:val="009B0549"/>
    <w:rsid w:val="00FA0C63"/>
    <w:rsid w:val="013520D6"/>
    <w:rsid w:val="0146651B"/>
    <w:rsid w:val="01C11E51"/>
    <w:rsid w:val="02334773"/>
    <w:rsid w:val="024375C4"/>
    <w:rsid w:val="0339651B"/>
    <w:rsid w:val="036575A1"/>
    <w:rsid w:val="03AA2AE7"/>
    <w:rsid w:val="045C15DF"/>
    <w:rsid w:val="04721672"/>
    <w:rsid w:val="049401B6"/>
    <w:rsid w:val="04F10FB3"/>
    <w:rsid w:val="05483BF7"/>
    <w:rsid w:val="05607662"/>
    <w:rsid w:val="05E10F5A"/>
    <w:rsid w:val="061A6167"/>
    <w:rsid w:val="062C6468"/>
    <w:rsid w:val="06456503"/>
    <w:rsid w:val="06515980"/>
    <w:rsid w:val="067405EB"/>
    <w:rsid w:val="069B504C"/>
    <w:rsid w:val="072821FB"/>
    <w:rsid w:val="07296DCD"/>
    <w:rsid w:val="075D65AB"/>
    <w:rsid w:val="07E22495"/>
    <w:rsid w:val="092E5CBB"/>
    <w:rsid w:val="092F6C6E"/>
    <w:rsid w:val="09412DB9"/>
    <w:rsid w:val="09B078AC"/>
    <w:rsid w:val="0A681D31"/>
    <w:rsid w:val="0A8A7FE1"/>
    <w:rsid w:val="0A914626"/>
    <w:rsid w:val="0AAE2D48"/>
    <w:rsid w:val="0ABF62E3"/>
    <w:rsid w:val="0B1A71AA"/>
    <w:rsid w:val="0B6C0796"/>
    <w:rsid w:val="0B9062B8"/>
    <w:rsid w:val="0C5F3FFC"/>
    <w:rsid w:val="0C733777"/>
    <w:rsid w:val="0CCE581E"/>
    <w:rsid w:val="0D22196A"/>
    <w:rsid w:val="0D291861"/>
    <w:rsid w:val="0D350C7E"/>
    <w:rsid w:val="0E685243"/>
    <w:rsid w:val="0E6A7B13"/>
    <w:rsid w:val="0E6C6920"/>
    <w:rsid w:val="0E986105"/>
    <w:rsid w:val="0EAA0FDF"/>
    <w:rsid w:val="0F212A33"/>
    <w:rsid w:val="0F227C9A"/>
    <w:rsid w:val="0F356017"/>
    <w:rsid w:val="0F3E67B3"/>
    <w:rsid w:val="0F460732"/>
    <w:rsid w:val="0F9D2C9D"/>
    <w:rsid w:val="0FB11B38"/>
    <w:rsid w:val="0FC02AC2"/>
    <w:rsid w:val="101D2452"/>
    <w:rsid w:val="104D258D"/>
    <w:rsid w:val="105F38C3"/>
    <w:rsid w:val="10CD2AC6"/>
    <w:rsid w:val="10EC7C32"/>
    <w:rsid w:val="113B4A97"/>
    <w:rsid w:val="11C7293E"/>
    <w:rsid w:val="12207E7D"/>
    <w:rsid w:val="12570B7F"/>
    <w:rsid w:val="127C5C3A"/>
    <w:rsid w:val="131C64B6"/>
    <w:rsid w:val="13850D67"/>
    <w:rsid w:val="13BF789F"/>
    <w:rsid w:val="13C94E27"/>
    <w:rsid w:val="1400198F"/>
    <w:rsid w:val="14807504"/>
    <w:rsid w:val="14E73192"/>
    <w:rsid w:val="14FC33F9"/>
    <w:rsid w:val="15115331"/>
    <w:rsid w:val="156C5DE0"/>
    <w:rsid w:val="157D16C3"/>
    <w:rsid w:val="159426AB"/>
    <w:rsid w:val="15A806A8"/>
    <w:rsid w:val="15F3177A"/>
    <w:rsid w:val="15FC2C57"/>
    <w:rsid w:val="16513A4E"/>
    <w:rsid w:val="16610F6C"/>
    <w:rsid w:val="166A2C65"/>
    <w:rsid w:val="16D7088A"/>
    <w:rsid w:val="17035126"/>
    <w:rsid w:val="173058F9"/>
    <w:rsid w:val="1754150D"/>
    <w:rsid w:val="175C393E"/>
    <w:rsid w:val="177A61F3"/>
    <w:rsid w:val="17BF77CD"/>
    <w:rsid w:val="18004705"/>
    <w:rsid w:val="182F2EAF"/>
    <w:rsid w:val="18572751"/>
    <w:rsid w:val="18761A0B"/>
    <w:rsid w:val="189D6480"/>
    <w:rsid w:val="18A93C12"/>
    <w:rsid w:val="18B8351D"/>
    <w:rsid w:val="18D44D6D"/>
    <w:rsid w:val="18FE1B12"/>
    <w:rsid w:val="193715BE"/>
    <w:rsid w:val="19B73537"/>
    <w:rsid w:val="19CA10A6"/>
    <w:rsid w:val="1A03419F"/>
    <w:rsid w:val="1A0E2AE4"/>
    <w:rsid w:val="1A401E2F"/>
    <w:rsid w:val="1A6B2AC9"/>
    <w:rsid w:val="1BA77322"/>
    <w:rsid w:val="1BBE2439"/>
    <w:rsid w:val="1BD601DF"/>
    <w:rsid w:val="1C37719C"/>
    <w:rsid w:val="1C4679A0"/>
    <w:rsid w:val="1C5A3C3A"/>
    <w:rsid w:val="1C6D1053"/>
    <w:rsid w:val="1C9473FB"/>
    <w:rsid w:val="1D1A19AF"/>
    <w:rsid w:val="1D735D4B"/>
    <w:rsid w:val="1E177301"/>
    <w:rsid w:val="1E64554B"/>
    <w:rsid w:val="1EB00CF1"/>
    <w:rsid w:val="1F3E6CC2"/>
    <w:rsid w:val="1F7C3690"/>
    <w:rsid w:val="20427087"/>
    <w:rsid w:val="20562C19"/>
    <w:rsid w:val="20990AF4"/>
    <w:rsid w:val="20E02E08"/>
    <w:rsid w:val="21626482"/>
    <w:rsid w:val="21A72FCE"/>
    <w:rsid w:val="221E0AC0"/>
    <w:rsid w:val="2244452C"/>
    <w:rsid w:val="224D52FF"/>
    <w:rsid w:val="22745953"/>
    <w:rsid w:val="22853825"/>
    <w:rsid w:val="22A964C6"/>
    <w:rsid w:val="233B51A8"/>
    <w:rsid w:val="238B0AA4"/>
    <w:rsid w:val="23BB18F3"/>
    <w:rsid w:val="23DF1890"/>
    <w:rsid w:val="24461107"/>
    <w:rsid w:val="253C54A0"/>
    <w:rsid w:val="2541310F"/>
    <w:rsid w:val="255C7160"/>
    <w:rsid w:val="258E6127"/>
    <w:rsid w:val="25AC7B58"/>
    <w:rsid w:val="26341D39"/>
    <w:rsid w:val="269A49BD"/>
    <w:rsid w:val="26A26BF6"/>
    <w:rsid w:val="270C2AFF"/>
    <w:rsid w:val="27554E44"/>
    <w:rsid w:val="27BB5056"/>
    <w:rsid w:val="27CB3F66"/>
    <w:rsid w:val="27D9094C"/>
    <w:rsid w:val="27E95607"/>
    <w:rsid w:val="28110775"/>
    <w:rsid w:val="288B5E99"/>
    <w:rsid w:val="28F04410"/>
    <w:rsid w:val="28F55776"/>
    <w:rsid w:val="29602AA1"/>
    <w:rsid w:val="2990228F"/>
    <w:rsid w:val="2A123ED7"/>
    <w:rsid w:val="2A1B4CD5"/>
    <w:rsid w:val="2A657B71"/>
    <w:rsid w:val="2AA54BF6"/>
    <w:rsid w:val="2B315833"/>
    <w:rsid w:val="2B427C05"/>
    <w:rsid w:val="2B457A58"/>
    <w:rsid w:val="2B5325BD"/>
    <w:rsid w:val="2B80687A"/>
    <w:rsid w:val="2BA96364"/>
    <w:rsid w:val="2BF9227E"/>
    <w:rsid w:val="2C8114AB"/>
    <w:rsid w:val="2C8B2B00"/>
    <w:rsid w:val="2CB9497F"/>
    <w:rsid w:val="2CC9621F"/>
    <w:rsid w:val="2D1714A3"/>
    <w:rsid w:val="2D56367F"/>
    <w:rsid w:val="2D6E34E3"/>
    <w:rsid w:val="2E1B4EDD"/>
    <w:rsid w:val="2E7613E3"/>
    <w:rsid w:val="2E7D308F"/>
    <w:rsid w:val="2E993612"/>
    <w:rsid w:val="2F0C18CF"/>
    <w:rsid w:val="2F2B3CB0"/>
    <w:rsid w:val="2F7D384D"/>
    <w:rsid w:val="303927FC"/>
    <w:rsid w:val="30491A6E"/>
    <w:rsid w:val="30AF7FFC"/>
    <w:rsid w:val="30B0352C"/>
    <w:rsid w:val="31130A68"/>
    <w:rsid w:val="311961DD"/>
    <w:rsid w:val="311C2BA3"/>
    <w:rsid w:val="31D0731A"/>
    <w:rsid w:val="31D2786C"/>
    <w:rsid w:val="320D3293"/>
    <w:rsid w:val="32F75545"/>
    <w:rsid w:val="33E74E7C"/>
    <w:rsid w:val="33EE695B"/>
    <w:rsid w:val="33FB5ED0"/>
    <w:rsid w:val="3409104B"/>
    <w:rsid w:val="341A2CE3"/>
    <w:rsid w:val="341F70C9"/>
    <w:rsid w:val="345E6336"/>
    <w:rsid w:val="34670D62"/>
    <w:rsid w:val="347640D7"/>
    <w:rsid w:val="349446D4"/>
    <w:rsid w:val="34AA4927"/>
    <w:rsid w:val="34C356B3"/>
    <w:rsid w:val="34D31C7E"/>
    <w:rsid w:val="34DC7645"/>
    <w:rsid w:val="3627417A"/>
    <w:rsid w:val="36605561"/>
    <w:rsid w:val="368505A4"/>
    <w:rsid w:val="37477649"/>
    <w:rsid w:val="37CE503B"/>
    <w:rsid w:val="381C0FF2"/>
    <w:rsid w:val="38BC3254"/>
    <w:rsid w:val="39157AF7"/>
    <w:rsid w:val="39210D15"/>
    <w:rsid w:val="392837C6"/>
    <w:rsid w:val="39557115"/>
    <w:rsid w:val="395B4119"/>
    <w:rsid w:val="39872463"/>
    <w:rsid w:val="39B137EE"/>
    <w:rsid w:val="39B95967"/>
    <w:rsid w:val="3A7460BB"/>
    <w:rsid w:val="3A7F638D"/>
    <w:rsid w:val="3B094B2B"/>
    <w:rsid w:val="3B426ACC"/>
    <w:rsid w:val="3C66154D"/>
    <w:rsid w:val="3CB64161"/>
    <w:rsid w:val="3D34260A"/>
    <w:rsid w:val="3DF72B7B"/>
    <w:rsid w:val="3DF952B5"/>
    <w:rsid w:val="3DFA6A00"/>
    <w:rsid w:val="3E0038DD"/>
    <w:rsid w:val="3E212939"/>
    <w:rsid w:val="3E2333D5"/>
    <w:rsid w:val="3E38143A"/>
    <w:rsid w:val="3E3F2648"/>
    <w:rsid w:val="3E6D0E97"/>
    <w:rsid w:val="3EEA2E79"/>
    <w:rsid w:val="3F092B6A"/>
    <w:rsid w:val="3F392BB7"/>
    <w:rsid w:val="3F480183"/>
    <w:rsid w:val="3FB61E4F"/>
    <w:rsid w:val="3FF629EB"/>
    <w:rsid w:val="401124BA"/>
    <w:rsid w:val="401B7D86"/>
    <w:rsid w:val="40360FF7"/>
    <w:rsid w:val="40550228"/>
    <w:rsid w:val="40F0209B"/>
    <w:rsid w:val="41644016"/>
    <w:rsid w:val="41717DDE"/>
    <w:rsid w:val="41A2481D"/>
    <w:rsid w:val="41B1621B"/>
    <w:rsid w:val="41BE6B45"/>
    <w:rsid w:val="42165D60"/>
    <w:rsid w:val="42A34EF1"/>
    <w:rsid w:val="43154164"/>
    <w:rsid w:val="4342637C"/>
    <w:rsid w:val="43A53F59"/>
    <w:rsid w:val="44861717"/>
    <w:rsid w:val="44A80DCA"/>
    <w:rsid w:val="45004C89"/>
    <w:rsid w:val="45046A57"/>
    <w:rsid w:val="457F6B93"/>
    <w:rsid w:val="45A31DC9"/>
    <w:rsid w:val="461B270C"/>
    <w:rsid w:val="46432602"/>
    <w:rsid w:val="464D6EE3"/>
    <w:rsid w:val="466975A9"/>
    <w:rsid w:val="46B127F0"/>
    <w:rsid w:val="46EF217E"/>
    <w:rsid w:val="46F9212D"/>
    <w:rsid w:val="47612AFF"/>
    <w:rsid w:val="478F7691"/>
    <w:rsid w:val="47A251B8"/>
    <w:rsid w:val="47F245ED"/>
    <w:rsid w:val="48116FA4"/>
    <w:rsid w:val="48992068"/>
    <w:rsid w:val="489A538B"/>
    <w:rsid w:val="48AC6B6E"/>
    <w:rsid w:val="491126A2"/>
    <w:rsid w:val="491C324D"/>
    <w:rsid w:val="498B6EC1"/>
    <w:rsid w:val="498D37B8"/>
    <w:rsid w:val="499017AC"/>
    <w:rsid w:val="49E02DF7"/>
    <w:rsid w:val="4A8424DF"/>
    <w:rsid w:val="4A855D63"/>
    <w:rsid w:val="4A9F30B3"/>
    <w:rsid w:val="4AAC5BAC"/>
    <w:rsid w:val="4AD32951"/>
    <w:rsid w:val="4ADC4A40"/>
    <w:rsid w:val="4B4A4037"/>
    <w:rsid w:val="4B4A58B0"/>
    <w:rsid w:val="4B676E61"/>
    <w:rsid w:val="4B726740"/>
    <w:rsid w:val="4B7F6DA5"/>
    <w:rsid w:val="4BBD314F"/>
    <w:rsid w:val="4BD74C57"/>
    <w:rsid w:val="4C702AA1"/>
    <w:rsid w:val="4C9C65A8"/>
    <w:rsid w:val="4CAC64F5"/>
    <w:rsid w:val="4CD677D6"/>
    <w:rsid w:val="4D2752CB"/>
    <w:rsid w:val="4D531047"/>
    <w:rsid w:val="4D613F32"/>
    <w:rsid w:val="4DB07137"/>
    <w:rsid w:val="4DC92A08"/>
    <w:rsid w:val="4DFB0ADB"/>
    <w:rsid w:val="4E2735C7"/>
    <w:rsid w:val="4E56035B"/>
    <w:rsid w:val="4E883E6A"/>
    <w:rsid w:val="4E9543A3"/>
    <w:rsid w:val="4E9C4DF9"/>
    <w:rsid w:val="4EA856A9"/>
    <w:rsid w:val="4EF956D5"/>
    <w:rsid w:val="4F066A02"/>
    <w:rsid w:val="4F0E0C56"/>
    <w:rsid w:val="4F6A34D0"/>
    <w:rsid w:val="4F7F702F"/>
    <w:rsid w:val="4FBF14F9"/>
    <w:rsid w:val="50177BDB"/>
    <w:rsid w:val="501B6F33"/>
    <w:rsid w:val="50826503"/>
    <w:rsid w:val="508C4954"/>
    <w:rsid w:val="509B2652"/>
    <w:rsid w:val="5130571B"/>
    <w:rsid w:val="514B0197"/>
    <w:rsid w:val="51733F84"/>
    <w:rsid w:val="517B45B8"/>
    <w:rsid w:val="51E43763"/>
    <w:rsid w:val="525B0F7C"/>
    <w:rsid w:val="52D70036"/>
    <w:rsid w:val="53153EB1"/>
    <w:rsid w:val="53C526B4"/>
    <w:rsid w:val="540C5DB1"/>
    <w:rsid w:val="54563279"/>
    <w:rsid w:val="54610F29"/>
    <w:rsid w:val="54706D9D"/>
    <w:rsid w:val="5508760C"/>
    <w:rsid w:val="55826A8C"/>
    <w:rsid w:val="55910C13"/>
    <w:rsid w:val="55934AD8"/>
    <w:rsid w:val="563B6A40"/>
    <w:rsid w:val="56B7079E"/>
    <w:rsid w:val="56D55DE8"/>
    <w:rsid w:val="5755460A"/>
    <w:rsid w:val="57864CFD"/>
    <w:rsid w:val="57ED7A9E"/>
    <w:rsid w:val="57EF3A1E"/>
    <w:rsid w:val="58014A11"/>
    <w:rsid w:val="58180BD9"/>
    <w:rsid w:val="58472738"/>
    <w:rsid w:val="584C3765"/>
    <w:rsid w:val="58C041F3"/>
    <w:rsid w:val="59196C5C"/>
    <w:rsid w:val="596D4B22"/>
    <w:rsid w:val="5980229F"/>
    <w:rsid w:val="5B227E61"/>
    <w:rsid w:val="5B687253"/>
    <w:rsid w:val="5BE13B19"/>
    <w:rsid w:val="5C091C19"/>
    <w:rsid w:val="5C434F67"/>
    <w:rsid w:val="5C7E0EAE"/>
    <w:rsid w:val="5C856FBC"/>
    <w:rsid w:val="5CD0558E"/>
    <w:rsid w:val="5CF76CA5"/>
    <w:rsid w:val="5CFD7E2D"/>
    <w:rsid w:val="5D065623"/>
    <w:rsid w:val="5D201DCA"/>
    <w:rsid w:val="5D506AD5"/>
    <w:rsid w:val="5DC3610D"/>
    <w:rsid w:val="5DFB7420"/>
    <w:rsid w:val="5E4360FA"/>
    <w:rsid w:val="5EE57C26"/>
    <w:rsid w:val="5F033C85"/>
    <w:rsid w:val="5F6B3300"/>
    <w:rsid w:val="5FBE1B6B"/>
    <w:rsid w:val="5FEF35D3"/>
    <w:rsid w:val="604854EB"/>
    <w:rsid w:val="6076621A"/>
    <w:rsid w:val="60783513"/>
    <w:rsid w:val="60C77277"/>
    <w:rsid w:val="614D7840"/>
    <w:rsid w:val="61906831"/>
    <w:rsid w:val="620944B9"/>
    <w:rsid w:val="62432269"/>
    <w:rsid w:val="628A5681"/>
    <w:rsid w:val="628E0131"/>
    <w:rsid w:val="635731EE"/>
    <w:rsid w:val="640B4CE3"/>
    <w:rsid w:val="64580EB4"/>
    <w:rsid w:val="64DE5ECC"/>
    <w:rsid w:val="650F35E3"/>
    <w:rsid w:val="651D4A43"/>
    <w:rsid w:val="6590757D"/>
    <w:rsid w:val="65917FF4"/>
    <w:rsid w:val="65B171B8"/>
    <w:rsid w:val="662B3CE7"/>
    <w:rsid w:val="669B398A"/>
    <w:rsid w:val="676276AE"/>
    <w:rsid w:val="678D30EA"/>
    <w:rsid w:val="67E01355"/>
    <w:rsid w:val="6832464D"/>
    <w:rsid w:val="68865B51"/>
    <w:rsid w:val="68E0383C"/>
    <w:rsid w:val="68E56647"/>
    <w:rsid w:val="698B0F80"/>
    <w:rsid w:val="69E15FF5"/>
    <w:rsid w:val="69EB7FBB"/>
    <w:rsid w:val="6A075800"/>
    <w:rsid w:val="6ADE7BFE"/>
    <w:rsid w:val="6B3273A3"/>
    <w:rsid w:val="6BDA48A3"/>
    <w:rsid w:val="6BF81421"/>
    <w:rsid w:val="6C0F7CD7"/>
    <w:rsid w:val="6C894D80"/>
    <w:rsid w:val="6CAC6EFD"/>
    <w:rsid w:val="6CAF467D"/>
    <w:rsid w:val="6D603EB1"/>
    <w:rsid w:val="6E041FB3"/>
    <w:rsid w:val="6E487ACD"/>
    <w:rsid w:val="6E8F30CA"/>
    <w:rsid w:val="6ED0514E"/>
    <w:rsid w:val="6EDB2F06"/>
    <w:rsid w:val="6F9130F9"/>
    <w:rsid w:val="6FCC631C"/>
    <w:rsid w:val="6FCF3ABF"/>
    <w:rsid w:val="706E6454"/>
    <w:rsid w:val="70B86FE2"/>
    <w:rsid w:val="70F073A7"/>
    <w:rsid w:val="717D01FC"/>
    <w:rsid w:val="71CD21E2"/>
    <w:rsid w:val="71E634D5"/>
    <w:rsid w:val="71F30840"/>
    <w:rsid w:val="720A69E6"/>
    <w:rsid w:val="721C25AF"/>
    <w:rsid w:val="72B717FD"/>
    <w:rsid w:val="72C026ED"/>
    <w:rsid w:val="72C046CA"/>
    <w:rsid w:val="72C1053E"/>
    <w:rsid w:val="7308600E"/>
    <w:rsid w:val="730E2B4E"/>
    <w:rsid w:val="731E3EC6"/>
    <w:rsid w:val="73BA40B4"/>
    <w:rsid w:val="73C977F8"/>
    <w:rsid w:val="73F80890"/>
    <w:rsid w:val="743D2125"/>
    <w:rsid w:val="74A1220F"/>
    <w:rsid w:val="74DC4823"/>
    <w:rsid w:val="74F534B1"/>
    <w:rsid w:val="756446D5"/>
    <w:rsid w:val="75AE1FE2"/>
    <w:rsid w:val="75E8776C"/>
    <w:rsid w:val="7600249D"/>
    <w:rsid w:val="76515788"/>
    <w:rsid w:val="76594ACE"/>
    <w:rsid w:val="76A96773"/>
    <w:rsid w:val="76B13573"/>
    <w:rsid w:val="76EB705E"/>
    <w:rsid w:val="772B7E7C"/>
    <w:rsid w:val="772D4E3D"/>
    <w:rsid w:val="778D38C2"/>
    <w:rsid w:val="77BF0DB7"/>
    <w:rsid w:val="781F2C77"/>
    <w:rsid w:val="78570D17"/>
    <w:rsid w:val="78634C4C"/>
    <w:rsid w:val="78F3533C"/>
    <w:rsid w:val="794729AA"/>
    <w:rsid w:val="795D6D1D"/>
    <w:rsid w:val="797C6DE6"/>
    <w:rsid w:val="7A3A5555"/>
    <w:rsid w:val="7A4C15AC"/>
    <w:rsid w:val="7A5D431A"/>
    <w:rsid w:val="7A5F6880"/>
    <w:rsid w:val="7AC4178A"/>
    <w:rsid w:val="7B4A5A7A"/>
    <w:rsid w:val="7C722DB7"/>
    <w:rsid w:val="7CB27BF7"/>
    <w:rsid w:val="7CE805ED"/>
    <w:rsid w:val="7D440113"/>
    <w:rsid w:val="7D7632EE"/>
    <w:rsid w:val="7D8F2BDA"/>
    <w:rsid w:val="7DDE2A9C"/>
    <w:rsid w:val="7DF61693"/>
    <w:rsid w:val="7E7F6132"/>
    <w:rsid w:val="7EAE3F58"/>
    <w:rsid w:val="7EC8384A"/>
    <w:rsid w:val="7F2C76C9"/>
    <w:rsid w:val="7F613F6D"/>
    <w:rsid w:val="7F6545E2"/>
    <w:rsid w:val="7FB53833"/>
    <w:rsid w:val="7FE62E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333333"/>
      <w:u w:val="single"/>
    </w:rPr>
  </w:style>
  <w:style w:type="character" w:styleId="8">
    <w:name w:val="HTML Definition"/>
    <w:basedOn w:val="5"/>
    <w:qFormat/>
    <w:uiPriority w:val="0"/>
    <w:rPr>
      <w:i/>
    </w:rPr>
  </w:style>
  <w:style w:type="character" w:styleId="9">
    <w:name w:val="Hyperlink"/>
    <w:basedOn w:val="5"/>
    <w:qFormat/>
    <w:uiPriority w:val="0"/>
    <w:rPr>
      <w:color w:val="333333"/>
      <w:u w:val="single"/>
    </w:rPr>
  </w:style>
  <w:style w:type="character" w:styleId="10">
    <w:name w:val="HTML Code"/>
    <w:basedOn w:val="5"/>
    <w:qFormat/>
    <w:uiPriority w:val="0"/>
    <w:rPr>
      <w:rFonts w:ascii="Consolas" w:hAnsi="Consolas" w:eastAsia="Consolas" w:cs="Consolas"/>
      <w:color w:val="C7254E"/>
      <w:sz w:val="21"/>
      <w:szCs w:val="21"/>
      <w:shd w:val="clear" w:fill="F9F2F4"/>
    </w:rPr>
  </w:style>
  <w:style w:type="character" w:styleId="11">
    <w:name w:val="HTML Keyboard"/>
    <w:basedOn w:val="5"/>
    <w:qFormat/>
    <w:uiPriority w:val="0"/>
    <w:rPr>
      <w:rFonts w:hint="default" w:ascii="Consolas" w:hAnsi="Consolas" w:eastAsia="Consolas" w:cs="Consolas"/>
      <w:color w:val="FF0000"/>
      <w:sz w:val="21"/>
      <w:szCs w:val="21"/>
      <w:u w:val="none"/>
      <w:shd w:val="clear" w:fill="333333"/>
    </w:rPr>
  </w:style>
  <w:style w:type="character" w:styleId="12">
    <w:name w:val="HTML Sample"/>
    <w:basedOn w:val="5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3">
    <w:name w:val="hover"/>
    <w:basedOn w:val="5"/>
    <w:qFormat/>
    <w:uiPriority w:val="0"/>
  </w:style>
  <w:style w:type="character" w:customStyle="1" w:styleId="14">
    <w:name w:val="hover1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2018-07-27T03:58:00Z</dcterms:created>
  <dc:creator>车前草1387326183</dc:creator>
  <cp:lastModifiedBy>evecom</cp:lastModifiedBy>
  <dcterms:modified xsi:type="dcterms:W3CDTF">2023-12-29T05:55:09Z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</Properties>
</file>