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00" w:lineRule="exact"/>
        <w:rPr>
          <w:rFonts w:hint="eastAsia" w:ascii="黑体" w:hAnsi="黑体" w:eastAsia="黑体"/>
          <w:sz w:val="32"/>
          <w:szCs w:val="32"/>
          <w:lang w:eastAsia="zh-CN" w:bidi="ar"/>
        </w:rPr>
      </w:pPr>
      <w:r>
        <w:rPr>
          <w:rFonts w:hint="eastAsia" w:ascii="黑体" w:hAnsi="黑体" w:eastAsia="黑体"/>
          <w:sz w:val="32"/>
          <w:szCs w:val="32"/>
          <w:lang w:bidi="ar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 w:bidi="ar"/>
        </w:rPr>
        <w:t>2</w:t>
      </w: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  <w:r>
        <w:rPr>
          <w:rFonts w:hint="eastAsia" w:ascii="方正小标宋简体" w:hAnsi="黑体" w:eastAsia="方正小标宋简体"/>
          <w:sz w:val="36"/>
          <w:szCs w:val="36"/>
          <w:lang w:bidi="ar"/>
        </w:rPr>
        <w:t>2022年度三明市乡村建设“美丽乡村庭院”建设项目汇总表(1)</w:t>
      </w:r>
    </w:p>
    <w:p>
      <w:pPr>
        <w:pStyle w:val="9"/>
        <w:spacing w:line="400" w:lineRule="exact"/>
        <w:rPr>
          <w:rFonts w:hint="eastAsia" w:ascii="仿宋_GB2312" w:hAnsi="仿宋_GB2312" w:eastAsia="仿宋_GB2312" w:cs="仿宋_GB2312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县（市、区）：</w:t>
      </w:r>
    </w:p>
    <w:tbl>
      <w:tblPr>
        <w:tblStyle w:val="6"/>
        <w:tblW w:w="1357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60"/>
        <w:gridCol w:w="1774"/>
        <w:gridCol w:w="860"/>
        <w:gridCol w:w="2520"/>
        <w:gridCol w:w="980"/>
        <w:gridCol w:w="1080"/>
        <w:gridCol w:w="960"/>
        <w:gridCol w:w="920"/>
        <w:gridCol w:w="920"/>
        <w:gridCol w:w="92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庭院地址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具体建设内容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时间节点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计划投资（万元）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计划开工时间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计划竣工时间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9"/>
        <w:spacing w:line="400" w:lineRule="exact"/>
        <w:rPr>
          <w:rFonts w:hint="default" w:ascii="仿宋_GB2312" w:hAnsi="仿宋_GB2312" w:eastAsia="仿宋_GB2312" w:cs="仿宋_GB231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填写说明：类型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>包括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提升、改扩建、新建</w:t>
      </w:r>
      <w:r>
        <w:rPr>
          <w:rFonts w:hint="eastAsia" w:ascii="仿宋_GB2312" w:hAnsi="仿宋_GB2312" w:cs="仿宋_GB2312"/>
          <w:sz w:val="24"/>
          <w:szCs w:val="24"/>
          <w:lang w:eastAsia="zh-CN" w:bidi="ar"/>
        </w:rPr>
        <w:t>，</w:t>
      </w:r>
      <w:r>
        <w:rPr>
          <w:rFonts w:hint="eastAsia" w:ascii="仿宋_GB2312" w:hAnsi="仿宋_GB2312" w:cs="仿宋_GB2312"/>
          <w:sz w:val="24"/>
          <w:szCs w:val="24"/>
          <w:lang w:val="en-US" w:eastAsia="zh-CN" w:bidi="ar"/>
        </w:rPr>
        <w:t>联系电话指项目所在乡镇经办人员电话。</w:t>
      </w:r>
    </w:p>
    <w:p/>
    <w:p>
      <w:pPr>
        <w:pStyle w:val="2"/>
      </w:pPr>
    </w:p>
    <w:p/>
    <w:p>
      <w:pPr>
        <w:pStyle w:val="2"/>
      </w:pPr>
    </w:p>
    <w:p/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  <w:r>
        <w:rPr>
          <w:rFonts w:hint="eastAsia" w:ascii="方正小标宋简体" w:hAnsi="黑体" w:eastAsia="方正小标宋简体"/>
          <w:sz w:val="36"/>
          <w:szCs w:val="36"/>
          <w:lang w:bidi="ar"/>
        </w:rPr>
        <w:t>2022年度三明市乡村建设“美丽乡村微景观”建设项目汇总表(2)</w:t>
      </w:r>
    </w:p>
    <w:p>
      <w:pPr>
        <w:pStyle w:val="9"/>
        <w:spacing w:line="400" w:lineRule="exact"/>
        <w:rPr>
          <w:rFonts w:hint="eastAsia" w:ascii="仿宋_GB2312" w:hAnsi="仿宋_GB2312" w:eastAsia="仿宋_GB2312" w:cs="仿宋_GB2312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县（市、区）：</w:t>
      </w:r>
    </w:p>
    <w:tbl>
      <w:tblPr>
        <w:tblStyle w:val="6"/>
        <w:tblW w:w="13592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60"/>
        <w:gridCol w:w="1792"/>
        <w:gridCol w:w="860"/>
        <w:gridCol w:w="2520"/>
        <w:gridCol w:w="980"/>
        <w:gridCol w:w="1080"/>
        <w:gridCol w:w="960"/>
        <w:gridCol w:w="920"/>
        <w:gridCol w:w="920"/>
        <w:gridCol w:w="92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微景观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具体建设内容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时间节点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计划投资（万元）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计划开工时间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计划竣工时间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9"/>
        <w:spacing w:line="400" w:lineRule="exact"/>
        <w:rPr>
          <w:rFonts w:hint="default" w:ascii="仿宋_GB2312" w:hAnsi="仿宋_GB2312" w:eastAsia="仿宋_GB2312" w:cs="仿宋_GB231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填写说明：类型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>包括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提升、改扩建、新建</w:t>
      </w:r>
      <w:r>
        <w:rPr>
          <w:rFonts w:hint="eastAsia" w:ascii="仿宋_GB2312" w:hAnsi="仿宋_GB2312" w:cs="仿宋_GB2312"/>
          <w:sz w:val="24"/>
          <w:szCs w:val="24"/>
          <w:lang w:eastAsia="zh-CN" w:bidi="ar"/>
        </w:rPr>
        <w:t>，</w:t>
      </w:r>
      <w:r>
        <w:rPr>
          <w:rFonts w:hint="eastAsia" w:ascii="仿宋_GB2312" w:hAnsi="仿宋_GB2312" w:cs="仿宋_GB2312"/>
          <w:sz w:val="24"/>
          <w:szCs w:val="24"/>
          <w:lang w:val="en-US" w:eastAsia="zh-CN" w:bidi="ar"/>
        </w:rPr>
        <w:t>联系电话指项目所在乡镇经办人员电话。</w:t>
      </w:r>
    </w:p>
    <w:p>
      <w:pPr>
        <w:pStyle w:val="9"/>
        <w:spacing w:line="400" w:lineRule="exact"/>
        <w:rPr>
          <w:rFonts w:hint="eastAsia" w:ascii="仿宋_GB2312" w:hAnsi="仿宋_GB2312" w:eastAsia="仿宋_GB2312" w:cs="仿宋_GB2312"/>
          <w:sz w:val="24"/>
          <w:szCs w:val="24"/>
          <w:lang w:bidi="ar"/>
        </w:rPr>
      </w:pPr>
    </w:p>
    <w:p>
      <w:pPr>
        <w:pStyle w:val="9"/>
        <w:spacing w:line="400" w:lineRule="exact"/>
        <w:rPr>
          <w:rFonts w:hint="eastAsia" w:ascii="黑体" w:hAnsi="黑体" w:eastAsia="黑体"/>
          <w:sz w:val="28"/>
          <w:szCs w:val="28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  <w:r>
        <w:rPr>
          <w:rFonts w:hint="eastAsia" w:ascii="方正小标宋简体" w:hAnsi="黑体" w:eastAsia="方正小标宋简体"/>
          <w:sz w:val="36"/>
          <w:szCs w:val="36"/>
          <w:lang w:bidi="ar"/>
        </w:rPr>
        <w:t>2022年度三明市乡村建设“美丽乡村小公园（小广场）”建设项目汇总表(3)</w:t>
      </w:r>
    </w:p>
    <w:p>
      <w:pPr>
        <w:pStyle w:val="9"/>
        <w:spacing w:line="400" w:lineRule="exact"/>
        <w:rPr>
          <w:rFonts w:hint="eastAsia" w:ascii="仿宋_GB2312" w:hAnsi="仿宋_GB2312" w:eastAsia="仿宋_GB2312" w:cs="仿宋_GB2312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县（市、区）：</w:t>
      </w:r>
    </w:p>
    <w:tbl>
      <w:tblPr>
        <w:tblStyle w:val="6"/>
        <w:tblW w:w="1357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60"/>
        <w:gridCol w:w="1774"/>
        <w:gridCol w:w="860"/>
        <w:gridCol w:w="2520"/>
        <w:gridCol w:w="980"/>
        <w:gridCol w:w="1080"/>
        <w:gridCol w:w="960"/>
        <w:gridCol w:w="920"/>
        <w:gridCol w:w="920"/>
        <w:gridCol w:w="92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小公园（小广场）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具体建设内容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时间节点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计划投资（万元）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计划开工时间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计划竣工时间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9"/>
        <w:spacing w:line="400" w:lineRule="exact"/>
        <w:rPr>
          <w:rFonts w:hint="eastAsia" w:ascii="仿宋_GB2312" w:hAnsi="仿宋_GB2312" w:eastAsia="仿宋_GB2312" w:cs="仿宋_GB2312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填写说明：类型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>包括：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提升、改扩建、新建</w:t>
      </w:r>
      <w:r>
        <w:rPr>
          <w:rFonts w:hint="eastAsia" w:ascii="仿宋_GB2312" w:hAnsi="仿宋_GB2312" w:cs="仿宋_GB2312"/>
          <w:sz w:val="24"/>
          <w:szCs w:val="24"/>
          <w:lang w:eastAsia="zh-CN" w:bidi="ar"/>
        </w:rPr>
        <w:t>，</w:t>
      </w:r>
      <w:r>
        <w:rPr>
          <w:rFonts w:hint="eastAsia" w:ascii="仿宋_GB2312" w:hAnsi="仿宋_GB2312" w:cs="仿宋_GB2312"/>
          <w:sz w:val="24"/>
          <w:szCs w:val="24"/>
          <w:lang w:val="en-US" w:eastAsia="zh-CN" w:bidi="ar"/>
        </w:rPr>
        <w:t>联系电话指项目所在乡镇经办人员电话。</w:t>
      </w:r>
    </w:p>
    <w:p>
      <w:pPr>
        <w:pStyle w:val="9"/>
        <w:spacing w:line="400" w:lineRule="exact"/>
        <w:rPr>
          <w:rFonts w:hint="eastAsia" w:ascii="仿宋" w:hAnsi="仿宋" w:eastAsia="仿宋"/>
          <w:sz w:val="24"/>
          <w:szCs w:val="24"/>
          <w:lang w:bidi="ar"/>
        </w:rPr>
      </w:pPr>
    </w:p>
    <w:p>
      <w:pPr>
        <w:pStyle w:val="9"/>
        <w:spacing w:line="400" w:lineRule="exact"/>
        <w:rPr>
          <w:rFonts w:hint="eastAsia" w:ascii="黑体" w:hAnsi="黑体" w:eastAsia="黑体"/>
          <w:sz w:val="28"/>
          <w:szCs w:val="28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  <w:r>
        <w:rPr>
          <w:rFonts w:hint="eastAsia" w:ascii="方正小标宋简体" w:hAnsi="黑体" w:eastAsia="方正小标宋简体"/>
          <w:sz w:val="36"/>
          <w:szCs w:val="36"/>
          <w:lang w:bidi="ar"/>
        </w:rPr>
        <w:t>2022年度三明市乡村建设“美丽田园”建设项目汇总表(4)</w:t>
      </w:r>
    </w:p>
    <w:p>
      <w:pPr>
        <w:pStyle w:val="9"/>
        <w:spacing w:line="400" w:lineRule="exact"/>
        <w:rPr>
          <w:rFonts w:hint="eastAsia" w:ascii="仿宋_GB2312" w:hAnsi="仿宋_GB2312" w:eastAsia="仿宋_GB2312" w:cs="仿宋_GB2312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县（市、区）：</w:t>
      </w:r>
    </w:p>
    <w:tbl>
      <w:tblPr>
        <w:tblStyle w:val="6"/>
        <w:tblW w:w="13555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60"/>
        <w:gridCol w:w="1755"/>
        <w:gridCol w:w="860"/>
        <w:gridCol w:w="2520"/>
        <w:gridCol w:w="980"/>
        <w:gridCol w:w="1080"/>
        <w:gridCol w:w="960"/>
        <w:gridCol w:w="920"/>
        <w:gridCol w:w="920"/>
        <w:gridCol w:w="92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美丽田园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具体建设内容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时间节点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计划投资（万元）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计划开工时间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计划竣工时间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9"/>
        <w:spacing w:line="400" w:lineRule="exact"/>
        <w:rPr>
          <w:rFonts w:hint="eastAsia" w:ascii="黑体" w:hAnsi="黑体" w:eastAsia="仿宋_GB231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填写说明：类型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>包括：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提升、改扩建、新建</w:t>
      </w:r>
      <w:r>
        <w:rPr>
          <w:rFonts w:hint="eastAsia" w:ascii="仿宋_GB2312" w:hAnsi="仿宋_GB2312" w:cs="仿宋_GB2312"/>
          <w:sz w:val="24"/>
          <w:szCs w:val="24"/>
          <w:lang w:eastAsia="zh-CN" w:bidi="ar"/>
        </w:rPr>
        <w:t>，</w:t>
      </w:r>
      <w:r>
        <w:rPr>
          <w:rFonts w:hint="eastAsia" w:ascii="仿宋_GB2312" w:hAnsi="仿宋_GB2312" w:cs="仿宋_GB2312"/>
          <w:sz w:val="24"/>
          <w:szCs w:val="24"/>
          <w:lang w:val="en-US" w:eastAsia="zh-CN" w:bidi="ar"/>
        </w:rPr>
        <w:t>联系电话指项目所在乡镇经办人员电话。</w:t>
      </w: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</w:p>
    <w:p>
      <w:pPr>
        <w:pStyle w:val="9"/>
        <w:spacing w:line="400" w:lineRule="exact"/>
        <w:jc w:val="center"/>
        <w:rPr>
          <w:rFonts w:hint="eastAsia" w:ascii="方正小标宋简体" w:hAnsi="黑体" w:eastAsia="方正小标宋简体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  <w:lang w:bidi="ar"/>
        </w:rPr>
        <w:t>2022年度三明市乡村建设“美丽乡村休闲旅游点”建设项目汇总表(5)</w:t>
      </w:r>
    </w:p>
    <w:p>
      <w:pPr>
        <w:pStyle w:val="9"/>
        <w:spacing w:line="400" w:lineRule="exact"/>
        <w:rPr>
          <w:rFonts w:hint="eastAsia" w:ascii="仿宋_GB2312" w:hAnsi="仿宋_GB2312" w:eastAsia="仿宋_GB2312" w:cs="仿宋_GB2312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县（市、区）：</w:t>
      </w:r>
    </w:p>
    <w:tbl>
      <w:tblPr>
        <w:tblStyle w:val="6"/>
        <w:tblW w:w="1448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60"/>
        <w:gridCol w:w="1291"/>
        <w:gridCol w:w="1389"/>
        <w:gridCol w:w="860"/>
        <w:gridCol w:w="2520"/>
        <w:gridCol w:w="980"/>
        <w:gridCol w:w="1080"/>
        <w:gridCol w:w="960"/>
        <w:gridCol w:w="920"/>
        <w:gridCol w:w="920"/>
        <w:gridCol w:w="92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休闲旅游点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具体建设内容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时间节点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计划投资（万元）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计划开工时间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计划竣工时间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9"/>
        <w:spacing w:line="400" w:lineRule="exact"/>
        <w:rPr>
          <w:rFonts w:hint="eastAsia" w:ascii="黑体" w:hAnsi="黑体" w:eastAsia="黑体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填写说明：类别</w:t>
      </w:r>
      <w:r>
        <w:rPr>
          <w:rFonts w:hint="eastAsia" w:ascii="仿宋_GB2312" w:hAnsi="仿宋_GB2312" w:cs="仿宋_GB2312"/>
          <w:sz w:val="24"/>
          <w:szCs w:val="24"/>
          <w:lang w:eastAsia="zh-CN" w:bidi="ar"/>
        </w:rPr>
        <w:t>指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美丽休闲乡村、美丽森林人家、美丽水乡渔村、美丽民族特色村寨</w:t>
      </w:r>
      <w:r>
        <w:rPr>
          <w:rFonts w:hint="eastAsia" w:ascii="仿宋_GB2312" w:hAnsi="仿宋_GB2312" w:cs="仿宋_GB2312"/>
          <w:sz w:val="24"/>
          <w:szCs w:val="24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类型</w:t>
      </w:r>
      <w:r>
        <w:rPr>
          <w:rFonts w:hint="eastAsia" w:ascii="仿宋_GB2312" w:hAnsi="仿宋_GB2312" w:cs="仿宋_GB2312"/>
          <w:sz w:val="24"/>
          <w:szCs w:val="24"/>
          <w:lang w:eastAsia="zh-CN" w:bidi="ar"/>
        </w:rPr>
        <w:t>包括</w:t>
      </w:r>
      <w:r>
        <w:rPr>
          <w:rFonts w:hint="eastAsia" w:ascii="仿宋_GB2312" w:hAnsi="仿宋_GB2312" w:eastAsia="仿宋_GB2312" w:cs="仿宋_GB2312"/>
          <w:sz w:val="24"/>
          <w:szCs w:val="24"/>
          <w:lang w:bidi="ar"/>
        </w:rPr>
        <w:t>提升、改扩建、新建</w:t>
      </w:r>
      <w:r>
        <w:rPr>
          <w:rFonts w:hint="eastAsia" w:ascii="仿宋_GB2312" w:hAnsi="仿宋_GB2312" w:cs="仿宋_GB2312"/>
          <w:sz w:val="24"/>
          <w:szCs w:val="24"/>
          <w:lang w:eastAsia="zh-CN" w:bidi="ar"/>
        </w:rPr>
        <w:t>，</w:t>
      </w:r>
      <w:r>
        <w:rPr>
          <w:rFonts w:hint="eastAsia" w:ascii="仿宋_GB2312" w:hAnsi="仿宋_GB2312" w:cs="仿宋_GB2312"/>
          <w:sz w:val="24"/>
          <w:szCs w:val="24"/>
          <w:lang w:val="en-US" w:eastAsia="zh-CN" w:bidi="ar"/>
        </w:rPr>
        <w:t>联系电话指项目所在乡镇经办人员电话。</w:t>
      </w:r>
    </w:p>
    <w:p>
      <w:pPr>
        <w:pStyle w:val="9"/>
        <w:spacing w:line="400" w:lineRule="exact"/>
        <w:rPr>
          <w:rFonts w:hint="eastAsia" w:ascii="黑体" w:hAnsi="黑体" w:eastAsia="黑体"/>
          <w:sz w:val="30"/>
          <w:szCs w:val="30"/>
          <w:lang w:bidi="ar"/>
        </w:rPr>
      </w:pPr>
    </w:p>
    <w:p>
      <w:pPr>
        <w:pStyle w:val="9"/>
        <w:spacing w:line="400" w:lineRule="exact"/>
        <w:rPr>
          <w:rFonts w:hint="eastAsia" w:ascii="黑体" w:hAnsi="黑体" w:eastAsia="黑体"/>
          <w:sz w:val="30"/>
          <w:szCs w:val="30"/>
          <w:lang w:bidi="ar"/>
        </w:rPr>
      </w:pPr>
    </w:p>
    <w:p>
      <w:pPr>
        <w:pStyle w:val="2"/>
        <w:ind w:left="0" w:leftChars="0" w:firstLine="0" w:firstLineChars="0"/>
      </w:pPr>
    </w:p>
    <w:sectPr>
      <w:pgSz w:w="16838" w:h="11906" w:orient="landscape"/>
      <w:pgMar w:top="624" w:right="1417" w:bottom="2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NjNjNzFhOWEyYTlmM2ZjNTg3OWU2MDQ4MWIzMjUifQ=="/>
  </w:docVars>
  <w:rsids>
    <w:rsidRoot w:val="50AD4CE6"/>
    <w:rsid w:val="50AD4CE6"/>
    <w:rsid w:val="639F2B0D"/>
    <w:rsid w:val="77B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1.正文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151</Characters>
  <Lines>0</Lines>
  <Paragraphs>0</Paragraphs>
  <TotalTime>1</TotalTime>
  <ScaleCrop>false</ScaleCrop>
  <LinksUpToDate>false</LinksUpToDate>
  <CharactersWithSpaces>217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2022-10-31T07:10:00Z</dcterms:created>
  <dc:creator>lenovo</dc:creator>
  <cp:lastModifiedBy>lenovo</cp:lastModifiedBy>
  <dcterms:modified xsi:type="dcterms:W3CDTF">2022-10-31T07:13:32Z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C18D6551201247D3A3CBECE75C279CF1</vt:lpwstr>
  </property>
</Properties>
</file>