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00000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0"/>
          <w:szCs w:val="40"/>
          <w:highlight w:val="none"/>
          <w:lang w:val="en-US" w:eastAsia="zh-CN"/>
        </w:rPr>
        <w:t>2024年“山明水秀 童</w:t>
      </w:r>
      <w:r>
        <w:rPr>
          <w:rFonts w:hint="eastAsia" w:ascii="方正小标宋简体" w:eastAsia="方正小标宋简体"/>
          <w:color w:val="000000"/>
          <w:sz w:val="40"/>
          <w:szCs w:val="40"/>
          <w:highlight w:val="none"/>
          <w:lang w:eastAsia="zh-CN"/>
        </w:rPr>
        <w:t>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议</w:t>
      </w:r>
      <w:r>
        <w:rPr>
          <w:rFonts w:hint="eastAsia" w:ascii="方正小标宋简体" w:eastAsia="方正小标宋简体"/>
          <w:color w:val="000000"/>
          <w:sz w:val="40"/>
          <w:szCs w:val="40"/>
          <w:highlight w:val="none"/>
          <w:lang w:eastAsia="zh-CN"/>
        </w:rPr>
        <w:t>’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三明</w:t>
      </w:r>
      <w:r>
        <w:rPr>
          <w:rFonts w:hint="eastAsia" w:ascii="方正小标宋简体" w:eastAsia="方正小标宋简体"/>
          <w:color w:val="000000"/>
          <w:sz w:val="40"/>
          <w:szCs w:val="40"/>
          <w:highlight w:val="none"/>
          <w:lang w:val="en-US" w:eastAsia="zh-CN"/>
        </w:rPr>
        <w:t>”全市</w:t>
      </w:r>
    </w:p>
    <w:p>
      <w:pPr>
        <w:rPr>
          <w:rFonts w:hint="eastAsia" w:ascii="方正小标宋简体" w:eastAsia="方正小标宋简体"/>
          <w:color w:val="00000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0"/>
          <w:szCs w:val="40"/>
          <w:highlight w:val="none"/>
          <w:lang w:val="en-US" w:eastAsia="zh-CN"/>
        </w:rPr>
        <w:t>“小小文旅推荐官”评选推广活动服务采购需求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一、采购内容</w:t>
      </w:r>
    </w:p>
    <w:p>
      <w:pPr>
        <w:pStyle w:val="2"/>
        <w:jc w:val="both"/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本服务主要采购2024年“山明水秀 童‘议’三明”全市“小小文旅推荐官”评选推广活动宣传执行服务，具体包括：制作宣传短视频不少于16个，开展活动直播不少于</w:t>
      </w:r>
      <w:bookmarkStart w:id="0" w:name="_GoBack"/>
      <w:bookmarkEnd w:id="0"/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1次，邀请评委和准备奖杯、证书等。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二、其他要求</w:t>
      </w:r>
    </w:p>
    <w:p>
      <w:pPr>
        <w:pStyle w:val="2"/>
        <w:jc w:val="both"/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1.本次采购所制作的宣传短视频著作权归采购人所有。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2.本次采购的服务期限为整个活动开展全周期，具体时间以活动方案及活动实际开展情况为准。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jI2MTMzNjA5MTdlMjE2MTBhNmZmNzkxODg2NWEifQ=="/>
  </w:docVars>
  <w:rsids>
    <w:rsidRoot w:val="577D6C0F"/>
    <w:rsid w:val="05ED32BD"/>
    <w:rsid w:val="067E2EB5"/>
    <w:rsid w:val="15C26FC4"/>
    <w:rsid w:val="1C960FA5"/>
    <w:rsid w:val="22110474"/>
    <w:rsid w:val="2C370819"/>
    <w:rsid w:val="373B0E5B"/>
    <w:rsid w:val="37635EED"/>
    <w:rsid w:val="53FF00DB"/>
    <w:rsid w:val="55502316"/>
    <w:rsid w:val="577D6C0F"/>
    <w:rsid w:val="5E145FE7"/>
    <w:rsid w:val="63ED0C43"/>
    <w:rsid w:val="68BF65E6"/>
    <w:rsid w:val="747F48F2"/>
    <w:rsid w:val="764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autoRedefine/>
    <w:qFormat/>
    <w:uiPriority w:val="0"/>
    <w:pPr>
      <w:ind w:firstLine="708" w:firstLineChars="196"/>
    </w:pPr>
    <w:rPr>
      <w:rFonts w:ascii="楷体_GB2312" w:hAnsi="仿宋_GB2312" w:eastAsia="楷体_GB2312" w:cs="仿宋_GB2312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2024-01-24T01:23:00Z</dcterms:created>
  <dc:creator>木易成林</dc:creator>
  <cp:lastModifiedBy>木易成林</cp:lastModifiedBy>
  <cp:lastPrinted>2024-01-26T07:48:00Z</cp:lastPrinted>
  <dcterms:modified xsi:type="dcterms:W3CDTF">2024-01-26T08:58:29Z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5EDF4D56706F4A66A3C37020E1C116D5_13</vt:lpwstr>
  </property>
</Properties>
</file>