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F10" w:rsidRPr="00CC6F10" w:rsidRDefault="00CC6F10" w:rsidP="00CC6F10">
      <w:pPr>
        <w:pStyle w:val="a6"/>
        <w:rPr>
          <w:rFonts w:hint="eastAsia"/>
          <w:sz w:val="44"/>
        </w:rPr>
      </w:pPr>
      <w:r>
        <w:rPr>
          <w:rFonts w:hint="eastAsia"/>
          <w:sz w:val="44"/>
        </w:rPr>
        <w:t>建设银行三明分行关于疫情期间对企业</w:t>
      </w:r>
      <w:r w:rsidRPr="00CC6F10">
        <w:rPr>
          <w:rFonts w:hint="eastAsia"/>
          <w:sz w:val="44"/>
        </w:rPr>
        <w:t>及个人信贷支持的申报指南</w:t>
      </w:r>
    </w:p>
    <w:p w:rsidR="006F30EF" w:rsidRDefault="003D682D" w:rsidP="00CC6F10">
      <w:pPr>
        <w:ind w:firstLineChars="100" w:firstLine="320"/>
        <w:rPr>
          <w:rFonts w:ascii="彩虹粗仿宋" w:eastAsia="彩虹粗仿宋" w:hint="eastAsia"/>
          <w:sz w:val="32"/>
        </w:rPr>
      </w:pPr>
      <w:r>
        <w:rPr>
          <w:rFonts w:ascii="彩虹粗仿宋" w:eastAsia="彩虹粗仿宋" w:hAnsi="仿宋" w:hint="eastAsia"/>
          <w:sz w:val="32"/>
          <w:szCs w:val="32"/>
        </w:rPr>
        <w:t>建设银行为切实贯彻落实党中央、国务院决策部署，</w:t>
      </w:r>
      <w:r>
        <w:rPr>
          <w:rFonts w:ascii="彩虹粗仿宋" w:eastAsia="彩虹粗仿宋" w:hint="eastAsia"/>
          <w:sz w:val="32"/>
        </w:rPr>
        <w:t>进一步强化金融对疫情防控工作的支持，我行于近日颁布《</w:t>
      </w:r>
      <w:r w:rsidRPr="003D682D">
        <w:rPr>
          <w:rFonts w:ascii="彩虹粗仿宋" w:eastAsia="彩虹粗仿宋" w:hint="eastAsia"/>
          <w:sz w:val="32"/>
        </w:rPr>
        <w:t>关于进一步加大信贷支持防控新型冠状病毒感染肺炎疫情的通知</w:t>
      </w:r>
      <w:r>
        <w:rPr>
          <w:rFonts w:ascii="彩虹粗仿宋" w:eastAsia="彩虹粗仿宋" w:hint="eastAsia"/>
          <w:sz w:val="32"/>
        </w:rPr>
        <w:t>》等相关指导性文件，</w:t>
      </w:r>
      <w:r w:rsidRPr="003D682D">
        <w:rPr>
          <w:rFonts w:ascii="彩虹粗仿宋" w:eastAsia="彩虹粗仿宋" w:hint="eastAsia"/>
          <w:sz w:val="32"/>
        </w:rPr>
        <w:t>进一步强化疫情防控重点保障企业信贷支持有关事项</w:t>
      </w:r>
      <w:r>
        <w:rPr>
          <w:rFonts w:ascii="彩虹粗仿宋" w:eastAsia="彩虹粗仿宋" w:hint="eastAsia"/>
          <w:sz w:val="32"/>
        </w:rPr>
        <w:t>。</w:t>
      </w:r>
    </w:p>
    <w:p w:rsidR="00953544" w:rsidRPr="00953544" w:rsidRDefault="00953544" w:rsidP="00953544">
      <w:pPr>
        <w:ind w:firstLineChars="100" w:firstLine="321"/>
        <w:rPr>
          <w:rFonts w:ascii="彩虹粗仿宋" w:eastAsia="彩虹粗仿宋"/>
          <w:b/>
          <w:sz w:val="32"/>
        </w:rPr>
      </w:pPr>
      <w:r w:rsidRPr="00953544">
        <w:rPr>
          <w:rFonts w:ascii="彩虹粗仿宋" w:eastAsia="彩虹粗仿宋" w:hint="eastAsia"/>
          <w:b/>
          <w:sz w:val="32"/>
        </w:rPr>
        <w:t>一、针对</w:t>
      </w:r>
      <w:proofErr w:type="gramStart"/>
      <w:r w:rsidR="000F2C32" w:rsidRPr="000F2C32">
        <w:rPr>
          <w:rFonts w:ascii="彩虹粗仿宋" w:eastAsia="彩虹粗仿宋" w:hint="eastAsia"/>
          <w:b/>
          <w:sz w:val="32"/>
        </w:rPr>
        <w:t>纾</w:t>
      </w:r>
      <w:proofErr w:type="gramEnd"/>
      <w:r w:rsidR="000F2C32" w:rsidRPr="000F2C32">
        <w:rPr>
          <w:rFonts w:ascii="彩虹粗仿宋" w:eastAsia="彩虹粗仿宋" w:hint="eastAsia"/>
          <w:b/>
          <w:sz w:val="32"/>
        </w:rPr>
        <w:t>解企业资金困难</w:t>
      </w:r>
      <w:r w:rsidR="000F2C32">
        <w:rPr>
          <w:rFonts w:ascii="彩虹粗仿宋" w:eastAsia="彩虹粗仿宋" w:hint="eastAsia"/>
          <w:b/>
          <w:sz w:val="32"/>
        </w:rPr>
        <w:t>方面</w:t>
      </w:r>
    </w:p>
    <w:p w:rsidR="006F30EF" w:rsidRDefault="006F30EF" w:rsidP="006F30EF">
      <w:pPr>
        <w:ind w:firstLineChars="100" w:firstLine="320"/>
        <w:rPr>
          <w:rFonts w:ascii="彩虹粗仿宋" w:eastAsia="彩虹粗仿宋"/>
          <w:sz w:val="32"/>
          <w:szCs w:val="32"/>
        </w:rPr>
      </w:pPr>
      <w:r>
        <w:rPr>
          <w:rFonts w:ascii="彩虹粗仿宋" w:eastAsia="彩虹粗仿宋" w:hint="eastAsia"/>
          <w:sz w:val="32"/>
        </w:rPr>
        <w:t>我行</w:t>
      </w:r>
      <w:r w:rsidRPr="006F30EF">
        <w:rPr>
          <w:rFonts w:ascii="彩虹粗仿宋" w:eastAsia="彩虹粗仿宋" w:hint="eastAsia"/>
          <w:sz w:val="32"/>
        </w:rPr>
        <w:t>全面</w:t>
      </w:r>
      <w:r w:rsidRPr="006F30EF">
        <w:rPr>
          <w:rFonts w:ascii="彩虹粗仿宋" w:eastAsia="彩虹粗仿宋" w:hint="eastAsia"/>
          <w:sz w:val="32"/>
          <w:szCs w:val="32"/>
        </w:rPr>
        <w:t>加大防疫企业信贷支持力度</w:t>
      </w:r>
      <w:r>
        <w:rPr>
          <w:rFonts w:ascii="彩虹粗仿宋" w:eastAsia="彩虹粗仿宋" w:hint="eastAsia"/>
          <w:b/>
          <w:sz w:val="32"/>
          <w:szCs w:val="32"/>
        </w:rPr>
        <w:t>，</w:t>
      </w:r>
      <w:r>
        <w:rPr>
          <w:rFonts w:ascii="彩虹粗仿宋" w:eastAsia="彩虹粗仿宋" w:hint="eastAsia"/>
          <w:sz w:val="32"/>
          <w:szCs w:val="32"/>
        </w:rPr>
        <w:t>积极梳理全区参与防疫的医用物品和生活物资的重点企业作为重点</w:t>
      </w:r>
      <w:r w:rsidRPr="006F30EF">
        <w:rPr>
          <w:rFonts w:ascii="彩虹粗仿宋" w:eastAsia="彩虹粗仿宋" w:hint="eastAsia"/>
          <w:b/>
          <w:sz w:val="32"/>
          <w:szCs w:val="32"/>
        </w:rPr>
        <w:t>申报对象</w:t>
      </w:r>
      <w:r>
        <w:rPr>
          <w:rFonts w:ascii="彩虹粗仿宋" w:eastAsia="彩虹粗仿宋" w:hint="eastAsia"/>
          <w:sz w:val="32"/>
          <w:szCs w:val="32"/>
        </w:rPr>
        <w:t>，并主动与相关企业对接，</w:t>
      </w:r>
      <w:proofErr w:type="gramStart"/>
      <w:r>
        <w:rPr>
          <w:rFonts w:ascii="彩虹粗仿宋" w:eastAsia="彩虹粗仿宋" w:hint="eastAsia"/>
          <w:sz w:val="32"/>
          <w:szCs w:val="32"/>
        </w:rPr>
        <w:t>一</w:t>
      </w:r>
      <w:proofErr w:type="gramEnd"/>
      <w:r>
        <w:rPr>
          <w:rFonts w:ascii="彩虹粗仿宋" w:eastAsia="彩虹粗仿宋" w:hint="eastAsia"/>
          <w:sz w:val="32"/>
          <w:szCs w:val="32"/>
        </w:rPr>
        <w:t>企</w:t>
      </w:r>
      <w:proofErr w:type="gramStart"/>
      <w:r>
        <w:rPr>
          <w:rFonts w:ascii="彩虹粗仿宋" w:eastAsia="彩虹粗仿宋" w:hint="eastAsia"/>
          <w:sz w:val="32"/>
          <w:szCs w:val="32"/>
        </w:rPr>
        <w:t>一策制定</w:t>
      </w:r>
      <w:proofErr w:type="gramEnd"/>
      <w:r>
        <w:rPr>
          <w:rFonts w:ascii="彩虹粗仿宋" w:eastAsia="彩虹粗仿宋" w:hint="eastAsia"/>
          <w:sz w:val="32"/>
          <w:szCs w:val="32"/>
        </w:rPr>
        <w:t>融资服务方案，要求全区支行跟踪落实，并建立情况周报制度。</w:t>
      </w:r>
    </w:p>
    <w:p w:rsidR="006F30EF" w:rsidRDefault="006F30EF" w:rsidP="006F30EF">
      <w:pPr>
        <w:ind w:firstLineChars="100" w:firstLine="320"/>
        <w:rPr>
          <w:rFonts w:ascii="彩虹粗仿宋" w:eastAsia="彩虹粗仿宋" w:hint="eastAsia"/>
          <w:sz w:val="32"/>
          <w:szCs w:val="32"/>
        </w:rPr>
      </w:pPr>
      <w:r>
        <w:rPr>
          <w:rFonts w:ascii="彩虹粗仿宋" w:eastAsia="彩虹粗仿宋" w:hint="eastAsia"/>
          <w:sz w:val="32"/>
          <w:szCs w:val="32"/>
        </w:rPr>
        <w:t>在疫情意见信贷</w:t>
      </w:r>
      <w:r w:rsidRPr="006F30EF">
        <w:rPr>
          <w:rFonts w:ascii="彩虹粗仿宋" w:eastAsia="彩虹粗仿宋" w:hint="eastAsia"/>
          <w:b/>
          <w:sz w:val="32"/>
          <w:szCs w:val="32"/>
        </w:rPr>
        <w:t>申报流程</w:t>
      </w:r>
      <w:r>
        <w:rPr>
          <w:rFonts w:ascii="彩虹粗仿宋" w:eastAsia="彩虹粗仿宋" w:hint="eastAsia"/>
          <w:sz w:val="32"/>
          <w:szCs w:val="32"/>
        </w:rPr>
        <w:t>方面进行简化，</w:t>
      </w:r>
      <w:r w:rsidRPr="006F30EF">
        <w:rPr>
          <w:rFonts w:ascii="彩虹粗仿宋" w:eastAsia="彩虹粗仿宋" w:hint="eastAsia"/>
          <w:sz w:val="32"/>
          <w:szCs w:val="32"/>
        </w:rPr>
        <w:t>建立绿色通道并简化押品管理流程，对已经审批通过的疫情防控重点企业信贷放款，做到优先审核、及时放款，并在放款审核设立例外通道。</w:t>
      </w:r>
    </w:p>
    <w:p w:rsidR="00052841" w:rsidRDefault="00052841" w:rsidP="00052841">
      <w:pPr>
        <w:ind w:firstLineChars="100" w:firstLine="320"/>
        <w:rPr>
          <w:rFonts w:ascii="彩虹粗仿宋" w:eastAsia="彩虹粗仿宋"/>
          <w:sz w:val="32"/>
          <w:szCs w:val="32"/>
        </w:rPr>
      </w:pPr>
      <w:r>
        <w:rPr>
          <w:rFonts w:ascii="彩虹粗仿宋" w:eastAsia="彩虹粗仿宋" w:hint="eastAsia"/>
          <w:sz w:val="32"/>
          <w:szCs w:val="32"/>
        </w:rPr>
        <w:t>对于小微企业，</w:t>
      </w:r>
      <w:r w:rsidRPr="00052841">
        <w:rPr>
          <w:rFonts w:ascii="彩虹粗仿宋" w:eastAsia="彩虹粗仿宋" w:hint="eastAsia"/>
          <w:sz w:val="32"/>
          <w:szCs w:val="32"/>
        </w:rPr>
        <w:t>通过互联网、抖音、报纸、电视广告等多种媒体渠道，进一步宣传我行线上融资服务的随时、随地、7*24 小时全天候服务等优势。以小</w:t>
      </w:r>
      <w:proofErr w:type="gramStart"/>
      <w:r w:rsidRPr="00052841">
        <w:rPr>
          <w:rFonts w:ascii="彩虹粗仿宋" w:eastAsia="彩虹粗仿宋" w:hint="eastAsia"/>
          <w:sz w:val="32"/>
          <w:szCs w:val="32"/>
        </w:rPr>
        <w:t>微快贷</w:t>
      </w:r>
      <w:proofErr w:type="gramEnd"/>
      <w:r w:rsidRPr="00052841">
        <w:rPr>
          <w:rFonts w:ascii="彩虹粗仿宋" w:eastAsia="彩虹粗仿宋" w:hint="eastAsia"/>
          <w:sz w:val="32"/>
          <w:szCs w:val="32"/>
        </w:rPr>
        <w:t>与个体工商户</w:t>
      </w:r>
      <w:proofErr w:type="gramStart"/>
      <w:r w:rsidRPr="00052841">
        <w:rPr>
          <w:rFonts w:ascii="彩虹粗仿宋" w:eastAsia="彩虹粗仿宋" w:hint="eastAsia"/>
          <w:sz w:val="32"/>
          <w:szCs w:val="32"/>
        </w:rPr>
        <w:t>经营快贷为</w:t>
      </w:r>
      <w:proofErr w:type="gramEnd"/>
      <w:r w:rsidRPr="00052841">
        <w:rPr>
          <w:rFonts w:ascii="彩虹粗仿宋" w:eastAsia="彩虹粗仿宋" w:hint="eastAsia"/>
          <w:sz w:val="32"/>
          <w:szCs w:val="32"/>
        </w:rPr>
        <w:t>有力抓手，进一步加大网上银行、手机银行、建行“惠懂你”APP等线上办理渠道的宣传推广。对已经审批通过的疫情防控重点企业信贷放款，做到优先审核、及时放款，</w:t>
      </w:r>
      <w:r w:rsidRPr="00052841">
        <w:rPr>
          <w:rFonts w:ascii="彩虹粗仿宋" w:eastAsia="彩虹粗仿宋" w:hint="eastAsia"/>
          <w:sz w:val="32"/>
          <w:szCs w:val="32"/>
        </w:rPr>
        <w:lastRenderedPageBreak/>
        <w:t>并在放款审核设立例外通道。</w:t>
      </w:r>
    </w:p>
    <w:p w:rsidR="006F30EF" w:rsidRDefault="006F30EF" w:rsidP="006F30EF">
      <w:pPr>
        <w:ind w:firstLineChars="100" w:firstLine="320"/>
        <w:rPr>
          <w:rFonts w:ascii="彩虹粗仿宋" w:eastAsia="彩虹粗仿宋"/>
          <w:sz w:val="32"/>
          <w:szCs w:val="32"/>
        </w:rPr>
      </w:pPr>
      <w:r>
        <w:rPr>
          <w:rFonts w:ascii="彩虹粗仿宋" w:eastAsia="彩虹粗仿宋" w:hint="eastAsia"/>
          <w:sz w:val="32"/>
          <w:szCs w:val="32"/>
        </w:rPr>
        <w:t>在疫情期间信贷</w:t>
      </w:r>
      <w:r w:rsidRPr="006F30EF">
        <w:rPr>
          <w:rFonts w:ascii="彩虹粗仿宋" w:eastAsia="彩虹粗仿宋" w:hint="eastAsia"/>
          <w:b/>
          <w:sz w:val="32"/>
          <w:szCs w:val="32"/>
        </w:rPr>
        <w:t>申报</w:t>
      </w:r>
      <w:r>
        <w:rPr>
          <w:rFonts w:ascii="彩虹粗仿宋" w:eastAsia="彩虹粗仿宋" w:hint="eastAsia"/>
          <w:b/>
          <w:sz w:val="32"/>
          <w:szCs w:val="32"/>
        </w:rPr>
        <w:t>条件</w:t>
      </w:r>
      <w:r>
        <w:rPr>
          <w:rFonts w:ascii="彩虹粗仿宋" w:eastAsia="彩虹粗仿宋" w:hint="eastAsia"/>
          <w:sz w:val="32"/>
          <w:szCs w:val="32"/>
        </w:rPr>
        <w:t>方面进行放宽，</w:t>
      </w:r>
      <w:r w:rsidRPr="006F30EF">
        <w:rPr>
          <w:rFonts w:ascii="彩虹粗仿宋" w:eastAsia="彩虹粗仿宋" w:hint="eastAsia"/>
          <w:sz w:val="32"/>
          <w:szCs w:val="32"/>
        </w:rPr>
        <w:t>一是调整疫情防控重点企业准入核准程序，对于达不到准入底线标准，但符合国家产业政策、环保政策和监管要求，近一年无不良信用记录的疫情防控重点企业，无需履行例外核准程序，可直接报有权审批机构审批。二是优先审核疫情防控重点企业信贷业务押品。对于受疫情影响企业办理再融资等业务的，在</w:t>
      </w:r>
      <w:proofErr w:type="gramStart"/>
      <w:r w:rsidRPr="006F30EF">
        <w:rPr>
          <w:rFonts w:ascii="彩虹粗仿宋" w:eastAsia="彩虹粗仿宋" w:hint="eastAsia"/>
          <w:sz w:val="32"/>
          <w:szCs w:val="32"/>
        </w:rPr>
        <w:t>使用原押品</w:t>
      </w:r>
      <w:proofErr w:type="gramEnd"/>
      <w:r w:rsidRPr="006F30EF">
        <w:rPr>
          <w:rFonts w:ascii="彩虹粗仿宋" w:eastAsia="彩虹粗仿宋" w:hint="eastAsia"/>
          <w:sz w:val="32"/>
          <w:szCs w:val="32"/>
        </w:rPr>
        <w:t>或风险缓释能力不减弱情况下，简化押品管理流程，做好押品价值内部评估、办妥抵质押登记后发放贷款，确保抵质押担保的连续性和有效性。</w:t>
      </w:r>
    </w:p>
    <w:p w:rsidR="006F30EF" w:rsidRDefault="006F30EF" w:rsidP="006F30EF">
      <w:pPr>
        <w:ind w:firstLineChars="100" w:firstLine="320"/>
        <w:rPr>
          <w:rFonts w:ascii="彩虹粗仿宋" w:eastAsia="彩虹粗仿宋"/>
          <w:sz w:val="32"/>
          <w:szCs w:val="32"/>
        </w:rPr>
      </w:pPr>
      <w:r>
        <w:rPr>
          <w:rFonts w:ascii="彩虹粗仿宋" w:eastAsia="彩虹粗仿宋" w:hint="eastAsia"/>
          <w:sz w:val="32"/>
          <w:szCs w:val="32"/>
        </w:rPr>
        <w:t>在疫情期间信贷</w:t>
      </w:r>
      <w:r>
        <w:rPr>
          <w:rFonts w:ascii="彩虹粗仿宋" w:eastAsia="彩虹粗仿宋" w:hint="eastAsia"/>
          <w:b/>
          <w:sz w:val="32"/>
          <w:szCs w:val="32"/>
        </w:rPr>
        <w:t>利率标准</w:t>
      </w:r>
      <w:r>
        <w:rPr>
          <w:rFonts w:ascii="彩虹粗仿宋" w:eastAsia="彩虹粗仿宋" w:hint="eastAsia"/>
          <w:sz w:val="32"/>
          <w:szCs w:val="32"/>
        </w:rPr>
        <w:t>方面进行优惠，在</w:t>
      </w:r>
      <w:r w:rsidRPr="00226C16">
        <w:rPr>
          <w:rFonts w:ascii="彩虹粗仿宋" w:eastAsia="彩虹粗仿宋" w:hint="eastAsia"/>
          <w:sz w:val="32"/>
          <w:szCs w:val="32"/>
        </w:rPr>
        <w:t>对疫情防控所需药品、医疗器械及相关物资的科研、生产、购销企业的信贷需求执行优惠利率，并可采取线下审批、系统录入的方式实现贷款利率优惠</w:t>
      </w:r>
      <w:r>
        <w:rPr>
          <w:rFonts w:ascii="彩虹粗仿宋" w:eastAsia="彩虹粗仿宋" w:hint="eastAsia"/>
          <w:sz w:val="32"/>
          <w:szCs w:val="32"/>
        </w:rPr>
        <w:t>。</w:t>
      </w:r>
      <w:r w:rsidRPr="00226C16">
        <w:rPr>
          <w:rFonts w:ascii="彩虹粗仿宋" w:eastAsia="彩虹粗仿宋" w:hint="eastAsia"/>
          <w:sz w:val="32"/>
          <w:szCs w:val="32"/>
        </w:rPr>
        <w:t>对于普</w:t>
      </w:r>
      <w:proofErr w:type="gramStart"/>
      <w:r w:rsidRPr="00226C16">
        <w:rPr>
          <w:rFonts w:ascii="彩虹粗仿宋" w:eastAsia="彩虹粗仿宋" w:hint="eastAsia"/>
          <w:sz w:val="32"/>
          <w:szCs w:val="32"/>
        </w:rPr>
        <w:t>惠型小微企业</w:t>
      </w:r>
      <w:proofErr w:type="gramEnd"/>
      <w:r w:rsidRPr="00226C16">
        <w:rPr>
          <w:rFonts w:ascii="彩虹粗仿宋" w:eastAsia="彩虹粗仿宋" w:hint="eastAsia"/>
          <w:sz w:val="32"/>
          <w:szCs w:val="32"/>
        </w:rPr>
        <w:t>新投放贷款的利率，在现行</w:t>
      </w:r>
      <w:r>
        <w:rPr>
          <w:rFonts w:ascii="彩虹粗仿宋" w:eastAsia="彩虹粗仿宋" w:hint="eastAsia"/>
          <w:sz w:val="32"/>
          <w:szCs w:val="32"/>
        </w:rPr>
        <w:t>利率</w:t>
      </w:r>
      <w:r w:rsidRPr="00226C16">
        <w:rPr>
          <w:rFonts w:ascii="彩虹粗仿宋" w:eastAsia="彩虹粗仿宋" w:hint="eastAsia"/>
          <w:sz w:val="32"/>
          <w:szCs w:val="32"/>
        </w:rPr>
        <w:t>基础上给予50个BP</w:t>
      </w:r>
      <w:r>
        <w:rPr>
          <w:rFonts w:ascii="彩虹粗仿宋" w:eastAsia="彩虹粗仿宋" w:hint="eastAsia"/>
          <w:sz w:val="32"/>
          <w:szCs w:val="32"/>
        </w:rPr>
        <w:t>S</w:t>
      </w:r>
      <w:r w:rsidRPr="00226C16">
        <w:rPr>
          <w:rFonts w:ascii="彩虹粗仿宋" w:eastAsia="彩虹粗仿宋" w:hint="eastAsia"/>
          <w:sz w:val="32"/>
          <w:szCs w:val="32"/>
        </w:rPr>
        <w:t>的优惠</w:t>
      </w:r>
      <w:r>
        <w:rPr>
          <w:rFonts w:ascii="彩虹粗仿宋" w:eastAsia="彩虹粗仿宋" w:hint="eastAsia"/>
          <w:sz w:val="32"/>
          <w:szCs w:val="32"/>
        </w:rPr>
        <w:t>。</w:t>
      </w:r>
    </w:p>
    <w:p w:rsidR="006F30EF" w:rsidRDefault="006F30EF" w:rsidP="006F30EF">
      <w:pPr>
        <w:ind w:firstLineChars="100" w:firstLine="320"/>
        <w:rPr>
          <w:rFonts w:ascii="彩虹粗仿宋" w:eastAsia="彩虹粗仿宋" w:hint="eastAsia"/>
          <w:sz w:val="32"/>
          <w:szCs w:val="32"/>
        </w:rPr>
      </w:pPr>
      <w:r>
        <w:rPr>
          <w:rFonts w:ascii="彩虹粗仿宋" w:eastAsia="彩虹粗仿宋" w:hint="eastAsia"/>
          <w:sz w:val="32"/>
          <w:szCs w:val="32"/>
        </w:rPr>
        <w:t>在疫情期间信贷</w:t>
      </w:r>
      <w:r>
        <w:rPr>
          <w:rFonts w:ascii="彩虹粗仿宋" w:eastAsia="彩虹粗仿宋" w:hint="eastAsia"/>
          <w:b/>
          <w:sz w:val="32"/>
          <w:szCs w:val="32"/>
        </w:rPr>
        <w:t>兑付时限</w:t>
      </w:r>
      <w:r>
        <w:rPr>
          <w:rFonts w:ascii="彩虹粗仿宋" w:eastAsia="彩虹粗仿宋" w:hint="eastAsia"/>
          <w:sz w:val="32"/>
          <w:szCs w:val="32"/>
        </w:rPr>
        <w:t>方面进行</w:t>
      </w:r>
      <w:r w:rsidR="002A723A">
        <w:rPr>
          <w:rFonts w:ascii="彩虹粗仿宋" w:eastAsia="彩虹粗仿宋" w:hint="eastAsia"/>
          <w:sz w:val="32"/>
          <w:szCs w:val="32"/>
        </w:rPr>
        <w:t>调整，</w:t>
      </w:r>
      <w:r w:rsidRPr="006F30EF">
        <w:rPr>
          <w:rFonts w:ascii="彩虹粗仿宋" w:eastAsia="彩虹粗仿宋" w:hint="eastAsia"/>
          <w:sz w:val="32"/>
          <w:szCs w:val="32"/>
        </w:rPr>
        <w:t>对受疫情影响、不能正常运营遇到暂时困难的企业，可根据实际情况调整授信方案，通过变更还款安排、付息周期，延长业务期限，开展无还本续贷等方式支持企业正常运营。对受疫情影响贷款将到期的小</w:t>
      </w:r>
      <w:proofErr w:type="gramStart"/>
      <w:r w:rsidRPr="006F30EF">
        <w:rPr>
          <w:rFonts w:ascii="彩虹粗仿宋" w:eastAsia="彩虹粗仿宋" w:hint="eastAsia"/>
          <w:sz w:val="32"/>
          <w:szCs w:val="32"/>
        </w:rPr>
        <w:t>微快贷客户</w:t>
      </w:r>
      <w:proofErr w:type="gramEnd"/>
      <w:r w:rsidRPr="006F30EF">
        <w:rPr>
          <w:rFonts w:ascii="彩虹粗仿宋" w:eastAsia="彩虹粗仿宋" w:hint="eastAsia"/>
          <w:sz w:val="32"/>
          <w:szCs w:val="32"/>
        </w:rPr>
        <w:t>提供贷款宽限期服务，统一延长宽限期至28天。</w:t>
      </w:r>
    </w:p>
    <w:p w:rsidR="000F2C32" w:rsidRDefault="00953544" w:rsidP="003F67DA">
      <w:pPr>
        <w:ind w:firstLineChars="100" w:firstLine="320"/>
        <w:rPr>
          <w:rFonts w:ascii="彩虹粗仿宋" w:eastAsia="彩虹粗仿宋" w:hint="eastAsia"/>
          <w:sz w:val="32"/>
          <w:szCs w:val="32"/>
        </w:rPr>
      </w:pPr>
      <w:r>
        <w:rPr>
          <w:rFonts w:ascii="彩虹粗仿宋" w:eastAsia="彩虹粗仿宋" w:hint="eastAsia"/>
          <w:sz w:val="32"/>
          <w:szCs w:val="32"/>
        </w:rPr>
        <w:t>针对疫情我行</w:t>
      </w:r>
      <w:proofErr w:type="gramStart"/>
      <w:r>
        <w:rPr>
          <w:rFonts w:ascii="彩虹粗仿宋" w:eastAsia="彩虹粗仿宋" w:hint="eastAsia"/>
          <w:sz w:val="32"/>
          <w:szCs w:val="32"/>
        </w:rPr>
        <w:t>特</w:t>
      </w:r>
      <w:r w:rsidRPr="00953544">
        <w:rPr>
          <w:rFonts w:ascii="彩虹粗仿宋" w:eastAsia="彩虹粗仿宋" w:hint="eastAsia"/>
          <w:sz w:val="32"/>
          <w:szCs w:val="32"/>
        </w:rPr>
        <w:t>创新</w:t>
      </w:r>
      <w:proofErr w:type="gramEnd"/>
      <w:r w:rsidRPr="00953544">
        <w:rPr>
          <w:rFonts w:ascii="彩虹粗仿宋" w:eastAsia="彩虹粗仿宋" w:hint="eastAsia"/>
          <w:sz w:val="32"/>
          <w:szCs w:val="32"/>
        </w:rPr>
        <w:t>推出“云义贷”</w:t>
      </w:r>
      <w:r w:rsidRPr="00953544">
        <w:rPr>
          <w:rFonts w:ascii="彩虹粗仿宋" w:eastAsia="彩虹粗仿宋" w:hint="eastAsia"/>
          <w:b/>
          <w:sz w:val="32"/>
          <w:szCs w:val="32"/>
        </w:rPr>
        <w:t>融资产品</w:t>
      </w:r>
      <w:r>
        <w:rPr>
          <w:rFonts w:ascii="彩虹粗仿宋" w:eastAsia="彩虹粗仿宋" w:hint="eastAsia"/>
          <w:sz w:val="32"/>
          <w:szCs w:val="32"/>
        </w:rPr>
        <w:t>，</w:t>
      </w:r>
      <w:r w:rsidRPr="00953544">
        <w:rPr>
          <w:rFonts w:ascii="彩虹粗仿宋" w:eastAsia="彩虹粗仿宋" w:hint="eastAsia"/>
          <w:sz w:val="32"/>
          <w:szCs w:val="32"/>
        </w:rPr>
        <w:t>“云义贷”</w:t>
      </w:r>
      <w:r w:rsidRPr="00953544">
        <w:rPr>
          <w:rFonts w:ascii="彩虹粗仿宋" w:eastAsia="彩虹粗仿宋" w:hint="eastAsia"/>
          <w:sz w:val="32"/>
          <w:szCs w:val="32"/>
        </w:rPr>
        <w:lastRenderedPageBreak/>
        <w:t>业务是我行为医疗等防疫工作全产业链，以及受疫情影响严重的企业及企业主办理的信贷业务，贷款期限长达一年，信用贷款额度高达500万元，组合担保方式贷款额度高达3000万元。为大力支持医疗等防疫工作全产业链，以及受疫情影响严重的企业及企业主，“云义贷”执行3.15%的特别优惠利率。</w:t>
      </w:r>
    </w:p>
    <w:p w:rsidR="00953544" w:rsidRPr="000F2C32" w:rsidRDefault="000F2C32" w:rsidP="000F2C32">
      <w:pPr>
        <w:ind w:firstLineChars="100" w:firstLine="321"/>
        <w:rPr>
          <w:rFonts w:ascii="彩虹粗仿宋" w:eastAsia="彩虹粗仿宋" w:hint="eastAsia"/>
          <w:b/>
          <w:sz w:val="32"/>
          <w:szCs w:val="32"/>
        </w:rPr>
      </w:pPr>
      <w:r w:rsidRPr="000F2C32">
        <w:rPr>
          <w:rFonts w:ascii="彩虹粗仿宋" w:eastAsia="彩虹粗仿宋" w:hint="eastAsia"/>
          <w:b/>
          <w:sz w:val="32"/>
          <w:szCs w:val="32"/>
        </w:rPr>
        <w:t>二、</w:t>
      </w:r>
      <w:r w:rsidR="00953544" w:rsidRPr="000F2C32">
        <w:rPr>
          <w:rFonts w:ascii="彩虹粗仿宋" w:eastAsia="彩虹粗仿宋" w:hint="eastAsia"/>
          <w:b/>
          <w:sz w:val="32"/>
          <w:szCs w:val="32"/>
        </w:rPr>
        <w:t>针对</w:t>
      </w:r>
      <w:r w:rsidRPr="000F2C32">
        <w:rPr>
          <w:rFonts w:ascii="彩虹粗仿宋" w:eastAsia="彩虹粗仿宋" w:hint="eastAsia"/>
          <w:b/>
          <w:sz w:val="32"/>
          <w:szCs w:val="32"/>
        </w:rPr>
        <w:t>受疫情影响人员给予信贷支持方面</w:t>
      </w:r>
    </w:p>
    <w:p w:rsidR="00953544" w:rsidRPr="00953544" w:rsidRDefault="00953544" w:rsidP="000F2C32">
      <w:pPr>
        <w:ind w:firstLineChars="100" w:firstLine="320"/>
        <w:rPr>
          <w:rFonts w:ascii="彩虹粗仿宋" w:eastAsia="彩虹粗仿宋" w:hint="eastAsia"/>
          <w:sz w:val="32"/>
          <w:szCs w:val="32"/>
        </w:rPr>
      </w:pPr>
      <w:r w:rsidRPr="00953544">
        <w:rPr>
          <w:rFonts w:ascii="彩虹粗仿宋" w:eastAsia="彩虹粗仿宋" w:hint="eastAsia"/>
          <w:sz w:val="32"/>
          <w:szCs w:val="32"/>
        </w:rPr>
        <w:t>疫情防控</w:t>
      </w:r>
      <w:proofErr w:type="gramStart"/>
      <w:r w:rsidRPr="001B5B16">
        <w:rPr>
          <w:rFonts w:ascii="彩虹粗仿宋" w:eastAsia="彩虹粗仿宋" w:hint="eastAsia"/>
          <w:b/>
          <w:sz w:val="32"/>
          <w:szCs w:val="32"/>
        </w:rPr>
        <w:t>个贷政策</w:t>
      </w:r>
      <w:proofErr w:type="gramEnd"/>
      <w:r w:rsidR="000F2C32">
        <w:rPr>
          <w:rFonts w:ascii="彩虹粗仿宋" w:eastAsia="彩虹粗仿宋" w:hint="eastAsia"/>
          <w:sz w:val="32"/>
          <w:szCs w:val="32"/>
        </w:rPr>
        <w:t>上，针</w:t>
      </w:r>
      <w:r w:rsidRPr="00953544">
        <w:rPr>
          <w:rFonts w:ascii="彩虹粗仿宋" w:eastAsia="彩虹粗仿宋" w:hint="eastAsia"/>
          <w:sz w:val="32"/>
          <w:szCs w:val="32"/>
        </w:rPr>
        <w:t>对我行个人贷款客户中参加疫情防控的医护人员、军人、政府工作人员，在疫情期间，如个人贷款发生逾期，将不按违约贷款处理，不进行催收，不上报征信信息，不影响客户个人征信记录。</w:t>
      </w:r>
      <w:r w:rsidR="000F2C32">
        <w:rPr>
          <w:rFonts w:ascii="彩虹粗仿宋" w:eastAsia="彩虹粗仿宋" w:hint="eastAsia"/>
          <w:sz w:val="32"/>
          <w:szCs w:val="32"/>
        </w:rPr>
        <w:t>如</w:t>
      </w:r>
      <w:r w:rsidRPr="00953544">
        <w:rPr>
          <w:rFonts w:ascii="彩虹粗仿宋" w:eastAsia="彩虹粗仿宋" w:hint="eastAsia"/>
          <w:sz w:val="32"/>
          <w:szCs w:val="32"/>
        </w:rPr>
        <w:t>因疫情影响导致客户个人贷款发生逾期，我行不进行催收，原则上不上报征信信息，不影响客户个人征信记录。对受疫情影响，暂时失去收入来源出现还款困难的个人贷款客户，我行将在信贷政策上予以适当倾斜，与客户积极沟通协商，根据客户具体情况，通过灵活调整还款计划等措施，合理延后还款期限。</w:t>
      </w:r>
    </w:p>
    <w:p w:rsidR="00953544" w:rsidRPr="00953544" w:rsidRDefault="001B5B16" w:rsidP="001B5B16">
      <w:pPr>
        <w:ind w:firstLineChars="100" w:firstLine="320"/>
        <w:rPr>
          <w:rFonts w:ascii="彩虹粗仿宋" w:eastAsia="彩虹粗仿宋" w:hint="eastAsia"/>
          <w:sz w:val="32"/>
          <w:szCs w:val="32"/>
        </w:rPr>
      </w:pPr>
      <w:r>
        <w:rPr>
          <w:rFonts w:ascii="彩虹粗仿宋" w:eastAsia="彩虹粗仿宋" w:hint="eastAsia"/>
          <w:sz w:val="32"/>
          <w:szCs w:val="32"/>
        </w:rPr>
        <w:t>针对本次疫情涉及的</w:t>
      </w:r>
      <w:r w:rsidR="00953544" w:rsidRPr="001B5B16">
        <w:rPr>
          <w:rFonts w:ascii="彩虹粗仿宋" w:eastAsia="彩虹粗仿宋" w:hint="eastAsia"/>
          <w:b/>
          <w:sz w:val="32"/>
          <w:szCs w:val="32"/>
        </w:rPr>
        <w:t>申报对象</w:t>
      </w:r>
      <w:r w:rsidRPr="001B5B16">
        <w:rPr>
          <w:rFonts w:ascii="彩虹粗仿宋" w:eastAsia="彩虹粗仿宋" w:hint="eastAsia"/>
          <w:sz w:val="32"/>
          <w:szCs w:val="32"/>
        </w:rPr>
        <w:t>有</w:t>
      </w:r>
      <w:r>
        <w:rPr>
          <w:rFonts w:ascii="彩虹粗仿宋" w:eastAsia="彩虹粗仿宋" w:hint="eastAsia"/>
          <w:sz w:val="32"/>
          <w:szCs w:val="32"/>
        </w:rPr>
        <w:t>：1.</w:t>
      </w:r>
      <w:r w:rsidR="00953544" w:rsidRPr="00953544">
        <w:rPr>
          <w:rFonts w:ascii="彩虹粗仿宋" w:eastAsia="彩虹粗仿宋" w:hint="eastAsia"/>
          <w:sz w:val="32"/>
          <w:szCs w:val="32"/>
        </w:rPr>
        <w:t>因感染新型肺炎住院治疗或隔离人员、疫情防控需要隔离观察人员；</w:t>
      </w:r>
      <w:r>
        <w:rPr>
          <w:rFonts w:ascii="彩虹粗仿宋" w:eastAsia="彩虹粗仿宋" w:hint="eastAsia"/>
          <w:sz w:val="32"/>
          <w:szCs w:val="32"/>
        </w:rPr>
        <w:t>2.</w:t>
      </w:r>
      <w:r w:rsidR="00953544" w:rsidRPr="00953544">
        <w:rPr>
          <w:rFonts w:ascii="彩虹粗仿宋" w:eastAsia="彩虹粗仿宋" w:hint="eastAsia"/>
          <w:sz w:val="32"/>
          <w:szCs w:val="32"/>
        </w:rPr>
        <w:t>参加疫情防控工作人员，如参加疫情防控的医护人员，政府、军警等参加疫情防控的工作人员等</w:t>
      </w:r>
      <w:r>
        <w:rPr>
          <w:rFonts w:ascii="彩虹粗仿宋" w:eastAsia="彩虹粗仿宋" w:hint="eastAsia"/>
          <w:sz w:val="32"/>
          <w:szCs w:val="32"/>
        </w:rPr>
        <w:t>;3.</w:t>
      </w:r>
      <w:r w:rsidR="00953544" w:rsidRPr="00953544">
        <w:rPr>
          <w:rFonts w:ascii="彩虹粗仿宋" w:eastAsia="彩虹粗仿宋" w:hint="eastAsia"/>
          <w:sz w:val="32"/>
          <w:szCs w:val="32"/>
        </w:rPr>
        <w:t>受疫情影响暂时失去收入来源的人群</w:t>
      </w:r>
      <w:r>
        <w:rPr>
          <w:rFonts w:ascii="彩虹粗仿宋" w:eastAsia="彩虹粗仿宋" w:hint="eastAsia"/>
          <w:sz w:val="32"/>
          <w:szCs w:val="32"/>
        </w:rPr>
        <w:t>;</w:t>
      </w:r>
      <w:r w:rsidR="00953544" w:rsidRPr="00953544">
        <w:rPr>
          <w:rFonts w:ascii="彩虹粗仿宋" w:eastAsia="彩虹粗仿宋" w:hint="eastAsia"/>
          <w:sz w:val="32"/>
          <w:szCs w:val="32"/>
        </w:rPr>
        <w:t>4.受疫情影响较大行业的小微企业主、个体工商户及农户；5.其他客户，如封城封路等还款不便人员等。</w:t>
      </w:r>
    </w:p>
    <w:p w:rsidR="00953544" w:rsidRPr="00953544" w:rsidRDefault="001B5B16" w:rsidP="00953544">
      <w:pPr>
        <w:ind w:firstLineChars="100" w:firstLine="320"/>
        <w:rPr>
          <w:rFonts w:ascii="彩虹粗仿宋" w:eastAsia="彩虹粗仿宋" w:hint="eastAsia"/>
          <w:sz w:val="32"/>
          <w:szCs w:val="32"/>
        </w:rPr>
      </w:pPr>
      <w:r>
        <w:rPr>
          <w:rFonts w:ascii="彩虹粗仿宋" w:eastAsia="彩虹粗仿宋" w:hint="eastAsia"/>
          <w:sz w:val="32"/>
          <w:szCs w:val="32"/>
        </w:rPr>
        <w:lastRenderedPageBreak/>
        <w:t>针对本次疫情涉及的</w:t>
      </w:r>
      <w:r>
        <w:rPr>
          <w:rFonts w:ascii="彩虹粗仿宋" w:eastAsia="彩虹粗仿宋" w:hint="eastAsia"/>
          <w:b/>
          <w:sz w:val="32"/>
          <w:szCs w:val="32"/>
        </w:rPr>
        <w:t>产品范围</w:t>
      </w:r>
      <w:r w:rsidRPr="001B5B16">
        <w:rPr>
          <w:rFonts w:ascii="彩虹粗仿宋" w:eastAsia="彩虹粗仿宋" w:hint="eastAsia"/>
          <w:sz w:val="32"/>
          <w:szCs w:val="32"/>
        </w:rPr>
        <w:t>有</w:t>
      </w:r>
      <w:r w:rsidR="00953544" w:rsidRPr="00953544">
        <w:rPr>
          <w:rFonts w:ascii="彩虹粗仿宋" w:eastAsia="彩虹粗仿宋" w:hint="eastAsia"/>
          <w:sz w:val="32"/>
          <w:szCs w:val="32"/>
        </w:rPr>
        <w:t>个人新建住房贷款、个人再交易住房贷款、个人商业用房贷款、</w:t>
      </w:r>
      <w:proofErr w:type="gramStart"/>
      <w:r w:rsidR="00953544" w:rsidRPr="00953544">
        <w:rPr>
          <w:rFonts w:ascii="彩虹粗仿宋" w:eastAsia="彩虹粗仿宋" w:hint="eastAsia"/>
          <w:sz w:val="32"/>
          <w:szCs w:val="32"/>
        </w:rPr>
        <w:t>快贷及</w:t>
      </w:r>
      <w:proofErr w:type="gramEnd"/>
      <w:r w:rsidR="00953544" w:rsidRPr="00953544">
        <w:rPr>
          <w:rFonts w:ascii="彩虹粗仿宋" w:eastAsia="彩虹粗仿宋" w:hint="eastAsia"/>
          <w:sz w:val="32"/>
          <w:szCs w:val="32"/>
        </w:rPr>
        <w:t>线下办理的个人消费贷款、个人支农贷款、国家助学贷款等。</w:t>
      </w:r>
    </w:p>
    <w:p w:rsidR="003F67DA" w:rsidRDefault="003F67DA" w:rsidP="002344A9">
      <w:pPr>
        <w:ind w:firstLineChars="100" w:firstLine="321"/>
        <w:rPr>
          <w:rFonts w:ascii="彩虹粗仿宋" w:eastAsia="彩虹粗仿宋" w:hint="eastAsia"/>
          <w:b/>
          <w:sz w:val="32"/>
          <w:szCs w:val="32"/>
        </w:rPr>
      </w:pPr>
      <w:r w:rsidRPr="002344A9">
        <w:rPr>
          <w:rFonts w:ascii="彩虹粗仿宋" w:eastAsia="彩虹粗仿宋" w:hint="eastAsia"/>
          <w:b/>
          <w:sz w:val="32"/>
          <w:szCs w:val="32"/>
        </w:rPr>
        <w:t>三、具体受理部门及联系人</w:t>
      </w:r>
    </w:p>
    <w:p w:rsidR="002344A9" w:rsidRPr="002344A9" w:rsidRDefault="002344A9" w:rsidP="002344A9">
      <w:pPr>
        <w:ind w:firstLineChars="100" w:firstLine="321"/>
        <w:rPr>
          <w:rFonts w:ascii="彩虹粗仿宋" w:eastAsia="彩虹粗仿宋" w:hint="eastAsia"/>
          <w:b/>
          <w:sz w:val="32"/>
          <w:szCs w:val="32"/>
        </w:rPr>
      </w:pPr>
      <w:r>
        <w:rPr>
          <w:rFonts w:ascii="彩虹粗仿宋" w:eastAsia="彩虹粗仿宋" w:hint="eastAsia"/>
          <w:b/>
          <w:sz w:val="32"/>
          <w:szCs w:val="32"/>
        </w:rPr>
        <w:t>疫情期间客户如有相关信贷需求，客户可就近前往全市建设银行支行网点，电话</w:t>
      </w:r>
      <w:proofErr w:type="gramStart"/>
      <w:r>
        <w:rPr>
          <w:rFonts w:ascii="彩虹粗仿宋" w:eastAsia="彩虹粗仿宋" w:hint="eastAsia"/>
          <w:b/>
          <w:sz w:val="32"/>
          <w:szCs w:val="32"/>
        </w:rPr>
        <w:t>咨询请</w:t>
      </w:r>
      <w:proofErr w:type="gramEnd"/>
      <w:r>
        <w:rPr>
          <w:rFonts w:ascii="彩虹粗仿宋" w:eastAsia="彩虹粗仿宋" w:hint="eastAsia"/>
          <w:b/>
          <w:sz w:val="32"/>
          <w:szCs w:val="32"/>
        </w:rPr>
        <w:t>致电95533。</w:t>
      </w:r>
    </w:p>
    <w:p w:rsidR="006F30EF" w:rsidRPr="006F30EF" w:rsidRDefault="003F67DA" w:rsidP="00F9380D">
      <w:pPr>
        <w:ind w:firstLineChars="100" w:firstLine="320"/>
        <w:rPr>
          <w:rFonts w:ascii="彩虹粗仿宋" w:eastAsia="彩虹粗仿宋"/>
          <w:sz w:val="32"/>
        </w:rPr>
      </w:pPr>
      <w:r>
        <w:rPr>
          <w:rFonts w:ascii="彩虹粗仿宋" w:eastAsia="彩虹粗仿宋" w:hint="eastAsia"/>
          <w:sz w:val="32"/>
        </w:rPr>
        <w:t>我行针对大中型客户</w:t>
      </w:r>
      <w:r w:rsidR="006F30EF">
        <w:rPr>
          <w:rFonts w:ascii="彩虹粗仿宋" w:eastAsia="彩虹粗仿宋" w:hint="eastAsia"/>
          <w:sz w:val="32"/>
        </w:rPr>
        <w:t>疫情期间授</w:t>
      </w:r>
      <w:proofErr w:type="gramStart"/>
      <w:r w:rsidR="006F30EF">
        <w:rPr>
          <w:rFonts w:ascii="彩虹粗仿宋" w:eastAsia="彩虹粗仿宋" w:hint="eastAsia"/>
          <w:sz w:val="32"/>
        </w:rPr>
        <w:t>信支持</w:t>
      </w:r>
      <w:proofErr w:type="gramEnd"/>
      <w:r w:rsidR="006F30EF">
        <w:rPr>
          <w:rFonts w:ascii="彩虹粗仿宋" w:eastAsia="彩虹粗仿宋" w:hint="eastAsia"/>
          <w:sz w:val="32"/>
        </w:rPr>
        <w:t>的受理部门为公司业务部。</w:t>
      </w:r>
      <w:bookmarkStart w:id="0" w:name="_GoBack"/>
      <w:bookmarkEnd w:id="0"/>
    </w:p>
    <w:p w:rsidR="00F9380D" w:rsidRDefault="003F67DA" w:rsidP="003A1E68">
      <w:pPr>
        <w:ind w:firstLineChars="100" w:firstLine="320"/>
        <w:rPr>
          <w:rFonts w:ascii="彩虹粗仿宋" w:eastAsia="彩虹粗仿宋" w:hint="eastAsia"/>
          <w:sz w:val="32"/>
        </w:rPr>
      </w:pPr>
      <w:r>
        <w:rPr>
          <w:rFonts w:ascii="彩虹粗仿宋" w:eastAsia="彩虹粗仿宋" w:hint="eastAsia"/>
          <w:sz w:val="32"/>
        </w:rPr>
        <w:t>我行针对小微普惠类客户疫情期间授</w:t>
      </w:r>
      <w:proofErr w:type="gramStart"/>
      <w:r>
        <w:rPr>
          <w:rFonts w:ascii="彩虹粗仿宋" w:eastAsia="彩虹粗仿宋" w:hint="eastAsia"/>
          <w:sz w:val="32"/>
        </w:rPr>
        <w:t>信支持</w:t>
      </w:r>
      <w:proofErr w:type="gramEnd"/>
      <w:r>
        <w:rPr>
          <w:rFonts w:ascii="彩虹粗仿宋" w:eastAsia="彩虹粗仿宋" w:hint="eastAsia"/>
          <w:sz w:val="32"/>
        </w:rPr>
        <w:t>的一线受理部门为全市各支行网点</w:t>
      </w:r>
      <w:r w:rsidR="002344A9">
        <w:rPr>
          <w:rFonts w:ascii="彩虹粗仿宋" w:eastAsia="彩虹粗仿宋" w:hint="eastAsia"/>
          <w:sz w:val="32"/>
        </w:rPr>
        <w:t>，中后台支持部门为普惠金融事业部</w:t>
      </w:r>
      <w:r>
        <w:rPr>
          <w:rFonts w:ascii="彩虹粗仿宋" w:eastAsia="彩虹粗仿宋" w:hint="eastAsia"/>
          <w:sz w:val="32"/>
        </w:rPr>
        <w:t>。</w:t>
      </w:r>
    </w:p>
    <w:p w:rsidR="003F67DA" w:rsidRPr="003F67DA" w:rsidRDefault="003F67DA" w:rsidP="003A1E68">
      <w:pPr>
        <w:ind w:firstLineChars="100" w:firstLine="320"/>
        <w:rPr>
          <w:rFonts w:ascii="彩虹粗仿宋" w:eastAsia="彩虹粗仿宋"/>
          <w:sz w:val="32"/>
        </w:rPr>
      </w:pPr>
      <w:r>
        <w:rPr>
          <w:rFonts w:ascii="彩虹粗仿宋" w:eastAsia="彩虹粗仿宋" w:hint="eastAsia"/>
          <w:sz w:val="32"/>
        </w:rPr>
        <w:t>我行针对个人贷款方面受理部门为建设银行个人贷款中心，详情请咨询95533。</w:t>
      </w:r>
    </w:p>
    <w:sectPr w:rsidR="003F67DA" w:rsidRPr="003F6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7B1" w:rsidRDefault="00C347B1" w:rsidP="00953544">
      <w:r>
        <w:separator/>
      </w:r>
    </w:p>
  </w:endnote>
  <w:endnote w:type="continuationSeparator" w:id="0">
    <w:p w:rsidR="00C347B1" w:rsidRDefault="00C347B1" w:rsidP="0095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彩虹粗仿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7B1" w:rsidRDefault="00C347B1" w:rsidP="00953544">
      <w:r>
        <w:separator/>
      </w:r>
    </w:p>
  </w:footnote>
  <w:footnote w:type="continuationSeparator" w:id="0">
    <w:p w:rsidR="00C347B1" w:rsidRDefault="00C347B1" w:rsidP="009535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82D"/>
    <w:rsid w:val="00032CF8"/>
    <w:rsid w:val="00052841"/>
    <w:rsid w:val="000E788B"/>
    <w:rsid w:val="000F2C32"/>
    <w:rsid w:val="001628B3"/>
    <w:rsid w:val="001B5B16"/>
    <w:rsid w:val="002344A9"/>
    <w:rsid w:val="00253D17"/>
    <w:rsid w:val="002A723A"/>
    <w:rsid w:val="002D64AE"/>
    <w:rsid w:val="00317078"/>
    <w:rsid w:val="00334D6B"/>
    <w:rsid w:val="00334DFE"/>
    <w:rsid w:val="00350A6E"/>
    <w:rsid w:val="00384D95"/>
    <w:rsid w:val="003A1E68"/>
    <w:rsid w:val="003D682D"/>
    <w:rsid w:val="003E2FFB"/>
    <w:rsid w:val="003F67DA"/>
    <w:rsid w:val="003F738A"/>
    <w:rsid w:val="004D35CB"/>
    <w:rsid w:val="00554F71"/>
    <w:rsid w:val="0055550E"/>
    <w:rsid w:val="005812D0"/>
    <w:rsid w:val="00625E55"/>
    <w:rsid w:val="00694377"/>
    <w:rsid w:val="006F30EF"/>
    <w:rsid w:val="006F778E"/>
    <w:rsid w:val="00716FD7"/>
    <w:rsid w:val="007D76A7"/>
    <w:rsid w:val="0087030E"/>
    <w:rsid w:val="0089311C"/>
    <w:rsid w:val="00953544"/>
    <w:rsid w:val="009862B9"/>
    <w:rsid w:val="009910C8"/>
    <w:rsid w:val="00AB51B5"/>
    <w:rsid w:val="00C347B1"/>
    <w:rsid w:val="00CC6F10"/>
    <w:rsid w:val="00DC1DA0"/>
    <w:rsid w:val="00DE3A50"/>
    <w:rsid w:val="00EE7270"/>
    <w:rsid w:val="00F64E8B"/>
    <w:rsid w:val="00F9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CC6F1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A1E6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A1E6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535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5354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535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53544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C6F1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Title"/>
    <w:basedOn w:val="a"/>
    <w:next w:val="a"/>
    <w:link w:val="Char2"/>
    <w:uiPriority w:val="10"/>
    <w:qFormat/>
    <w:rsid w:val="00CC6F1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CC6F10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CC6F1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A1E6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A1E6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535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5354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535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53544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C6F1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Title"/>
    <w:basedOn w:val="a"/>
    <w:next w:val="a"/>
    <w:link w:val="Char2"/>
    <w:uiPriority w:val="10"/>
    <w:qFormat/>
    <w:rsid w:val="00CC6F1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CC6F10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李泠弦</dc:creator>
  <cp:lastModifiedBy>李泠弦</cp:lastModifiedBy>
  <cp:revision>9</cp:revision>
  <cp:lastPrinted>2020-02-21T02:09:00Z</cp:lastPrinted>
  <dcterms:created xsi:type="dcterms:W3CDTF">2020-02-21T00:25:00Z</dcterms:created>
  <dcterms:modified xsi:type="dcterms:W3CDTF">2020-02-21T03:44:00Z</dcterms:modified>
</cp:coreProperties>
</file>